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2C9A" w:rsidRPr="001879B7" w:rsidRDefault="005B5FAD" w:rsidP="00EC3AFE">
      <w:pPr>
        <w:jc w:val="center"/>
        <w:rPr>
          <w:rFonts w:ascii="TH SarabunPSK" w:hAnsi="TH SarabunPSK" w:cs="TH SarabunPSK"/>
          <w:b/>
          <w:bCs/>
          <w:spacing w:val="-4"/>
          <w:sz w:val="36"/>
          <w:szCs w:val="36"/>
        </w:rPr>
      </w:pPr>
      <w:r w:rsidRPr="001879B7">
        <w:rPr>
          <w:rFonts w:ascii="TH SarabunPSK" w:hAnsi="TH SarabunPSK" w:cs="TH SarabunPSK" w:hint="cs"/>
          <w:b/>
          <w:bCs/>
          <w:spacing w:val="-4"/>
          <w:sz w:val="36"/>
          <w:szCs w:val="36"/>
          <w:cs/>
        </w:rPr>
        <w:t>การพัฒนาทักษะ</w:t>
      </w:r>
      <w:r w:rsidR="00325870" w:rsidRPr="001879B7">
        <w:rPr>
          <w:rFonts w:ascii="TH SarabunPSK" w:hAnsi="TH SarabunPSK" w:cs="TH SarabunPSK" w:hint="cs"/>
          <w:b/>
          <w:bCs/>
          <w:spacing w:val="-4"/>
          <w:sz w:val="36"/>
          <w:szCs w:val="36"/>
          <w:cs/>
        </w:rPr>
        <w:t xml:space="preserve">แห่งศตวรรษที่ </w:t>
      </w:r>
      <w:r w:rsidR="00325870" w:rsidRPr="001879B7">
        <w:rPr>
          <w:rFonts w:ascii="TH SarabunPSK" w:hAnsi="TH SarabunPSK" w:cs="TH SarabunPSK"/>
          <w:b/>
          <w:bCs/>
          <w:spacing w:val="-4"/>
          <w:sz w:val="36"/>
          <w:szCs w:val="36"/>
        </w:rPr>
        <w:t xml:space="preserve">21 </w:t>
      </w:r>
      <w:r w:rsidR="00325870" w:rsidRPr="001879B7">
        <w:rPr>
          <w:rFonts w:ascii="TH SarabunPSK" w:hAnsi="TH SarabunPSK" w:cs="TH SarabunPSK" w:hint="cs"/>
          <w:b/>
          <w:bCs/>
          <w:spacing w:val="-4"/>
          <w:sz w:val="36"/>
          <w:szCs w:val="36"/>
          <w:cs/>
        </w:rPr>
        <w:t>ของ</w:t>
      </w:r>
      <w:r w:rsidR="001F5AAD" w:rsidRPr="001879B7">
        <w:rPr>
          <w:rFonts w:ascii="TH SarabunPSK" w:hAnsi="TH SarabunPSK" w:cs="TH SarabunPSK" w:hint="cs"/>
          <w:b/>
          <w:bCs/>
          <w:spacing w:val="-4"/>
          <w:sz w:val="36"/>
          <w:szCs w:val="36"/>
          <w:cs/>
        </w:rPr>
        <w:t>นักสื่อความหมาย</w:t>
      </w:r>
      <w:r w:rsidRPr="001879B7">
        <w:rPr>
          <w:rFonts w:ascii="TH SarabunPSK" w:hAnsi="TH SarabunPSK" w:cs="TH SarabunPSK" w:hint="cs"/>
          <w:b/>
          <w:bCs/>
          <w:spacing w:val="-4"/>
          <w:sz w:val="36"/>
          <w:szCs w:val="36"/>
          <w:cs/>
        </w:rPr>
        <w:t>ในพิพิธภัณฑ์</w:t>
      </w:r>
    </w:p>
    <w:p w:rsidR="005B5FAD" w:rsidRPr="001879B7" w:rsidRDefault="005B5FAD" w:rsidP="00EC3AFE">
      <w:pPr>
        <w:jc w:val="center"/>
        <w:rPr>
          <w:rFonts w:ascii="TH SarabunPSK" w:hAnsi="TH SarabunPSK" w:cs="TH SarabunPSK"/>
          <w:b/>
          <w:bCs/>
          <w:spacing w:val="-4"/>
          <w:szCs w:val="32"/>
        </w:rPr>
      </w:pPr>
      <w:r w:rsidRPr="001879B7">
        <w:rPr>
          <w:rFonts w:ascii="TH SarabunPSK" w:hAnsi="TH SarabunPSK" w:cs="TH SarabunPSK"/>
          <w:b/>
          <w:bCs/>
          <w:spacing w:val="-4"/>
          <w:szCs w:val="32"/>
          <w:cs/>
        </w:rPr>
        <w:t>สำนักศิลปะและวัฒนธรรม</w:t>
      </w:r>
      <w:r w:rsidRPr="001879B7">
        <w:rPr>
          <w:rFonts w:ascii="TH SarabunPSK" w:hAnsi="TH SarabunPSK" w:cs="TH SarabunPSK" w:hint="cs"/>
          <w:b/>
          <w:bCs/>
          <w:spacing w:val="-4"/>
          <w:szCs w:val="32"/>
          <w:cs/>
        </w:rPr>
        <w:t xml:space="preserve"> </w:t>
      </w:r>
      <w:r w:rsidRPr="001879B7">
        <w:rPr>
          <w:rFonts w:ascii="TH SarabunPSK" w:hAnsi="TH SarabunPSK" w:cs="TH SarabunPSK"/>
          <w:b/>
          <w:bCs/>
          <w:spacing w:val="-4"/>
          <w:szCs w:val="32"/>
          <w:cs/>
        </w:rPr>
        <w:t>มหาวิทยาลัยราช</w:t>
      </w:r>
      <w:proofErr w:type="spellStart"/>
      <w:r w:rsidRPr="001879B7">
        <w:rPr>
          <w:rFonts w:ascii="TH SarabunPSK" w:hAnsi="TH SarabunPSK" w:cs="TH SarabunPSK"/>
          <w:b/>
          <w:bCs/>
          <w:spacing w:val="-4"/>
          <w:szCs w:val="32"/>
          <w:cs/>
        </w:rPr>
        <w:t>ภัฏ</w:t>
      </w:r>
      <w:proofErr w:type="spellEnd"/>
      <w:r w:rsidRPr="001879B7">
        <w:rPr>
          <w:rFonts w:ascii="TH SarabunPSK" w:hAnsi="TH SarabunPSK" w:cs="TH SarabunPSK"/>
          <w:b/>
          <w:bCs/>
          <w:spacing w:val="-4"/>
          <w:szCs w:val="32"/>
          <w:cs/>
        </w:rPr>
        <w:t>นครราชสีมา</w:t>
      </w:r>
    </w:p>
    <w:p w:rsidR="005B5FAD" w:rsidRPr="001879B7" w:rsidRDefault="005B5FAD" w:rsidP="00EC3AFE">
      <w:pPr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:rsidR="007F1AE4" w:rsidRPr="001879B7" w:rsidRDefault="007F1AE4" w:rsidP="00EC3AFE">
      <w:pPr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1879B7"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1. </w:t>
      </w:r>
      <w:r w:rsidRPr="001879B7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ที่มาและความสำคัญ</w:t>
      </w:r>
    </w:p>
    <w:p w:rsidR="008410D0" w:rsidRPr="001879B7" w:rsidRDefault="001F5AAD" w:rsidP="008410D0">
      <w:pPr>
        <w:ind w:firstLine="7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1879B7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>มหาวิทยาลัยราช</w:t>
      </w:r>
      <w:proofErr w:type="spellStart"/>
      <w:r w:rsidRPr="001879B7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>ภัฏ</w:t>
      </w:r>
      <w:proofErr w:type="spellEnd"/>
      <w:r w:rsidRPr="001879B7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>นครราชสีมา</w:t>
      </w:r>
      <w:r w:rsidR="0057209A" w:rsidRPr="001879B7">
        <w:rPr>
          <w:rFonts w:ascii="TH SarabunPSK" w:hAnsi="TH SarabunPSK" w:cs="TH SarabunPSK"/>
          <w:spacing w:val="-4"/>
          <w:sz w:val="32"/>
          <w:szCs w:val="32"/>
          <w:lang w:val="en-GB"/>
        </w:rPr>
        <w:t xml:space="preserve"> </w:t>
      </w:r>
      <w:r w:rsidR="002A4D9C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เป็นสถา</w:t>
      </w:r>
      <w:r w:rsidR="00CE56C1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บันอุดมศึกษาที่</w:t>
      </w:r>
      <w:r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เปิดให้บริการแหล่งเรียนรู้ด้านศิลปะและวัฒนธรรมเพ</w:t>
      </w:r>
      <w:r w:rsidR="00F8739E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ื่อจัดแสดงวัตถุสำคัญและถ่ายทอดเรื่องราวความรู้ตั้งแต่ยุคก่อนประวัติศาสตร์จนถึงยุคมหานคร</w:t>
      </w:r>
      <w:r w:rsidR="00F8739E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ของจังหวัดนครราชสีมา</w:t>
      </w:r>
      <w:r w:rsidR="00F8739E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 xml:space="preserve">ในปัจจุบัน </w:t>
      </w:r>
      <w:r w:rsidR="004565F0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โดย</w:t>
      </w:r>
      <w:r w:rsidR="00F8739E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ก่อตั้งขึ้น</w:t>
      </w:r>
      <w:r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ในรูปแบบ</w:t>
      </w:r>
      <w:r w:rsidR="00F8739E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ของพิพิธภัณฑ์เมืองนครราชสีมา</w:t>
      </w:r>
      <w:r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 xml:space="preserve">มาตั้งแต่ปี พ.ศ. </w:t>
      </w:r>
      <w:r w:rsidRPr="001879B7">
        <w:rPr>
          <w:rFonts w:ascii="TH SarabunPSK" w:hAnsi="TH SarabunPSK" w:cs="TH SarabunPSK"/>
          <w:spacing w:val="-4"/>
          <w:sz w:val="32"/>
          <w:szCs w:val="32"/>
        </w:rPr>
        <w:t xml:space="preserve">2557 </w:t>
      </w:r>
      <w:r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ภายใต้การบริหารงานของ</w:t>
      </w:r>
      <w:r w:rsidRPr="001879B7">
        <w:rPr>
          <w:rFonts w:ascii="TH SarabunPSK" w:hAnsi="TH SarabunPSK" w:cs="TH SarabunPSK"/>
          <w:spacing w:val="-4"/>
          <w:szCs w:val="32"/>
          <w:cs/>
        </w:rPr>
        <w:t>สำนักศิลปะและวัฒนธรรม</w:t>
      </w:r>
      <w:r w:rsidRPr="001879B7">
        <w:rPr>
          <w:rFonts w:ascii="TH SarabunPSK" w:hAnsi="TH SarabunPSK" w:cs="TH SarabunPSK" w:hint="cs"/>
          <w:spacing w:val="-4"/>
          <w:szCs w:val="32"/>
          <w:cs/>
        </w:rPr>
        <w:t xml:space="preserve"> </w:t>
      </w:r>
      <w:r w:rsidR="004565F0" w:rsidRPr="001879B7">
        <w:rPr>
          <w:rFonts w:ascii="TH SarabunPSK" w:hAnsi="TH SarabunPSK" w:cs="TH SarabunPSK" w:hint="cs"/>
          <w:spacing w:val="-4"/>
          <w:szCs w:val="32"/>
          <w:cs/>
        </w:rPr>
        <w:t>ซึ่ง</w:t>
      </w:r>
      <w:r w:rsidRPr="001879B7">
        <w:rPr>
          <w:rFonts w:ascii="TH SarabunPSK" w:hAnsi="TH SarabunPSK" w:cs="TH SarabunPSK" w:hint="cs"/>
          <w:spacing w:val="-4"/>
          <w:szCs w:val="32"/>
          <w:cs/>
        </w:rPr>
        <w:t>ถือ</w:t>
      </w:r>
      <w:r w:rsidRPr="001879B7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>เป็นหน่วยงาน</w:t>
      </w:r>
      <w:r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สำคัญ</w:t>
      </w:r>
      <w:r w:rsidR="00F8739E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ของมหาวิทยาลัย</w:t>
      </w:r>
      <w:r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ที่มี</w:t>
      </w:r>
      <w:r w:rsidRPr="001879B7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>บทบาท</w:t>
      </w:r>
      <w:r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ใน</w:t>
      </w:r>
      <w:r w:rsidRPr="001879B7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>การทำนุบำรุงศิลปวัฒนธรรม</w:t>
      </w:r>
      <w:r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ของ</w:t>
      </w:r>
      <w:r w:rsidRPr="001879B7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>ท้องถิ่นและของชาติด้วยวิธีการ</w:t>
      </w:r>
      <w:r w:rsidR="006A6412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ที่หลากหลายตามเป้าหมาย</w:t>
      </w:r>
      <w:r w:rsidR="00344BB3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 xml:space="preserve"> ข้อมูล</w:t>
      </w:r>
      <w:r w:rsidR="00F8739E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ปัจจุบัน</w:t>
      </w:r>
      <w:r w:rsidR="00344BB3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 xml:space="preserve">ในปี พ.ศ. </w:t>
      </w:r>
      <w:r w:rsidR="00344BB3" w:rsidRPr="001879B7">
        <w:rPr>
          <w:rFonts w:ascii="TH SarabunPSK" w:hAnsi="TH SarabunPSK" w:cs="TH SarabunPSK"/>
          <w:spacing w:val="-4"/>
          <w:sz w:val="32"/>
          <w:szCs w:val="32"/>
        </w:rPr>
        <w:t xml:space="preserve">2560 </w:t>
      </w:r>
      <w:r w:rsidR="00344BB3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มีผู้มาเยี่ยมชม</w:t>
      </w:r>
      <w:r w:rsidR="00344BB3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พิพิธภัณฑ์เมืองนครราชสีมา</w:t>
      </w:r>
      <w:r w:rsidR="00344BB3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มากกว่า </w:t>
      </w:r>
      <w:r w:rsidR="00344BB3" w:rsidRPr="001879B7">
        <w:rPr>
          <w:rFonts w:ascii="TH SarabunPSK" w:hAnsi="TH SarabunPSK" w:cs="TH SarabunPSK"/>
          <w:spacing w:val="-4"/>
          <w:sz w:val="32"/>
          <w:szCs w:val="32"/>
        </w:rPr>
        <w:t xml:space="preserve">6,000 </w:t>
      </w:r>
      <w:r w:rsidR="00344BB3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คน และในจำนวนนี้เป็นผู้เยี่ยมชมที่เป็นชาวต่างประเทศมากถึงร้อยละ </w:t>
      </w:r>
      <w:r w:rsidR="00344BB3" w:rsidRPr="001879B7">
        <w:rPr>
          <w:rFonts w:ascii="TH SarabunPSK" w:hAnsi="TH SarabunPSK" w:cs="TH SarabunPSK"/>
          <w:spacing w:val="-4"/>
          <w:sz w:val="32"/>
          <w:szCs w:val="32"/>
        </w:rPr>
        <w:t xml:space="preserve">18.2 </w:t>
      </w:r>
      <w:r w:rsidR="00344BB3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ซึ่งมีแนวโน้มเพิ่มขึ้นทุกปี</w:t>
      </w:r>
      <w:r w:rsidR="00F8739E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F8739E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สถิติ</w:t>
      </w:r>
      <w:r w:rsidR="00F8739E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ดังกล่าวได้สะท้อนให้เห็นว่าแหล่งเรียนรู้</w:t>
      </w:r>
      <w:r w:rsidR="00F8739E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ด้านศิลปะและวัฒนธรรม</w:t>
      </w:r>
      <w:r w:rsidR="00F8739E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ของ</w:t>
      </w:r>
      <w:r w:rsidR="00037D12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มหาวิทยาลัย</w:t>
      </w:r>
      <w:r w:rsidR="00F8739E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กำลังได้รับความสนใจ</w:t>
      </w:r>
      <w:r w:rsidR="00037D12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จาก</w:t>
      </w:r>
      <w:r w:rsidR="00FC4F6E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นักเรียน นักศึกษา และประชาชนทั่วไป รวมทั้ง</w:t>
      </w:r>
      <w:r w:rsidR="00037D12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นักท่องเที่ยว</w:t>
      </w:r>
      <w:r w:rsidR="00FC4F6E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ชาว</w:t>
      </w:r>
      <w:r w:rsidR="00FC4F6E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ต่างประเทศ</w:t>
      </w:r>
    </w:p>
    <w:p w:rsidR="009A2024" w:rsidRPr="001879B7" w:rsidRDefault="009A2024" w:rsidP="008410D0">
      <w:pPr>
        <w:ind w:firstLine="7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1879B7">
        <w:rPr>
          <w:rFonts w:ascii="TH SarabunPSK" w:hAnsi="TH SarabunPSK" w:cs="TH SarabunPSK"/>
          <w:noProof/>
          <w:spacing w:val="-4"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331688BB" wp14:editId="02883AE4">
            <wp:simplePos x="0" y="0"/>
            <wp:positionH relativeFrom="column">
              <wp:posOffset>2724785</wp:posOffset>
            </wp:positionH>
            <wp:positionV relativeFrom="paragraph">
              <wp:posOffset>263525</wp:posOffset>
            </wp:positionV>
            <wp:extent cx="2399030" cy="1659890"/>
            <wp:effectExtent l="0" t="0" r="1270" b="0"/>
            <wp:wrapTopAndBottom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659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79B7">
        <w:rPr>
          <w:rFonts w:ascii="TH SarabunPSK" w:hAnsi="TH SarabunPSK" w:cs="TH SarabunPSK" w:hint="cs"/>
          <w:noProof/>
          <w:spacing w:val="-4"/>
          <w:sz w:val="32"/>
          <w:szCs w:val="32"/>
        </w:rPr>
        <w:drawing>
          <wp:anchor distT="0" distB="0" distL="114300" distR="114300" simplePos="0" relativeHeight="251674624" behindDoc="1" locked="0" layoutInCell="1" allowOverlap="1" wp14:anchorId="3F47DED9" wp14:editId="433CF025">
            <wp:simplePos x="0" y="0"/>
            <wp:positionH relativeFrom="column">
              <wp:posOffset>142240</wp:posOffset>
            </wp:positionH>
            <wp:positionV relativeFrom="paragraph">
              <wp:posOffset>262255</wp:posOffset>
            </wp:positionV>
            <wp:extent cx="2486660" cy="1661160"/>
            <wp:effectExtent l="0" t="0" r="8890" b="0"/>
            <wp:wrapTopAndBottom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66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2024" w:rsidRPr="001879B7" w:rsidRDefault="009A2024" w:rsidP="008410D0">
      <w:pPr>
        <w:ind w:firstLine="7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:rsidR="00037D12" w:rsidRPr="001879B7" w:rsidRDefault="00037D12" w:rsidP="008410D0">
      <w:pPr>
        <w:ind w:firstLine="7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การดำเนินงาน</w:t>
      </w:r>
      <w:r w:rsidR="00CE56C1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เพื่อ</w:t>
      </w:r>
      <w:r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ให้ตอบโจทย์ประเด็นยุทธศาสตร์ของมหาวิทยาลัยในด้านการ</w:t>
      </w:r>
      <w:r w:rsidRPr="001879B7">
        <w:rPr>
          <w:rFonts w:ascii="TH SarabunPSK" w:hAnsi="TH SarabunPSK" w:cs="TH SarabunPSK"/>
          <w:spacing w:val="-4"/>
          <w:sz w:val="32"/>
          <w:szCs w:val="32"/>
          <w:cs/>
        </w:rPr>
        <w:t>เสริมสร้างคุณค่าทางศิลปวัฒนธรรมและภูมิปัญญาท้องถิ่นสู่สากล</w:t>
      </w:r>
      <w:r w:rsidRPr="001879B7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และ</w:t>
      </w:r>
      <w:r w:rsidR="00CE56C1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สอดคล้องกับ</w:t>
      </w:r>
      <w:r w:rsidR="00CE56C1" w:rsidRPr="001879B7">
        <w:rPr>
          <w:rFonts w:ascii="TH SarabunPSK" w:hAnsi="TH SarabunPSK" w:cs="TH SarabunPSK"/>
          <w:spacing w:val="-4"/>
          <w:sz w:val="32"/>
          <w:szCs w:val="32"/>
          <w:cs/>
        </w:rPr>
        <w:t xml:space="preserve">การพัฒนาทักษะการเรียนรู้ในศตวรรษที่ </w:t>
      </w:r>
      <w:r w:rsidR="00CE56C1" w:rsidRPr="001879B7">
        <w:rPr>
          <w:rFonts w:ascii="TH SarabunPSK" w:hAnsi="TH SarabunPSK" w:cs="TH SarabunPSK"/>
          <w:spacing w:val="-4"/>
          <w:sz w:val="32"/>
          <w:szCs w:val="32"/>
        </w:rPr>
        <w:t xml:space="preserve">21 </w:t>
      </w:r>
      <w:r w:rsidR="002A4D9C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ของมหาวิทยาลัย </w:t>
      </w:r>
      <w:r w:rsidR="00CE56C1" w:rsidRPr="001879B7">
        <w:rPr>
          <w:rFonts w:ascii="TH SarabunPSK" w:hAnsi="TH SarabunPSK" w:cs="TH SarabunPSK"/>
          <w:spacing w:val="-4"/>
          <w:sz w:val="32"/>
          <w:szCs w:val="32"/>
          <w:cs/>
        </w:rPr>
        <w:t>ซึ่งเป็นสิ่งที่</w:t>
      </w:r>
      <w:r w:rsidR="00CE56C1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จำ</w:t>
      </w:r>
      <w:r w:rsidR="00CE56C1" w:rsidRPr="001879B7">
        <w:rPr>
          <w:rFonts w:ascii="TH SarabunPSK" w:hAnsi="TH SarabunPSK" w:cs="TH SarabunPSK"/>
          <w:spacing w:val="-4"/>
          <w:sz w:val="32"/>
          <w:szCs w:val="32"/>
          <w:cs/>
        </w:rPr>
        <w:t>เป็นและ</w:t>
      </w:r>
      <w:r w:rsidR="00CE56C1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สำ</w:t>
      </w:r>
      <w:r w:rsidR="00CE56C1" w:rsidRPr="001879B7">
        <w:rPr>
          <w:rFonts w:ascii="TH SarabunPSK" w:hAnsi="TH SarabunPSK" w:cs="TH SarabunPSK"/>
          <w:spacing w:val="-4"/>
          <w:sz w:val="32"/>
          <w:szCs w:val="32"/>
          <w:cs/>
        </w:rPr>
        <w:t>คัญในยุคนี้</w:t>
      </w:r>
      <w:r w:rsidR="00CE56C1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อัน</w:t>
      </w:r>
      <w:r w:rsidR="00CE56C1" w:rsidRPr="001879B7">
        <w:rPr>
          <w:rFonts w:ascii="TH SarabunPSK" w:hAnsi="TH SarabunPSK" w:cs="TH SarabunPSK"/>
          <w:spacing w:val="-4"/>
          <w:sz w:val="32"/>
          <w:szCs w:val="32"/>
          <w:cs/>
        </w:rPr>
        <w:t>ประกอบ</w:t>
      </w:r>
      <w:r w:rsidR="00CE56C1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ไป</w:t>
      </w:r>
      <w:r w:rsidR="00CE56C1" w:rsidRPr="001879B7">
        <w:rPr>
          <w:rFonts w:ascii="TH SarabunPSK" w:hAnsi="TH SarabunPSK" w:cs="TH SarabunPSK"/>
          <w:spacing w:val="-4"/>
          <w:sz w:val="32"/>
          <w:szCs w:val="32"/>
          <w:cs/>
        </w:rPr>
        <w:t>ด้วยทักษะด้านการเรียนรู้และนวัตกรรม ทักษะสารสนเทศ สื่อ และเทคโนโลยี</w:t>
      </w:r>
      <w:r w:rsidR="00CE56C1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FC4F6E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อีก</w:t>
      </w:r>
      <w:r w:rsidR="00CE56C1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ทั้ง</w:t>
      </w:r>
      <w:r w:rsidR="00FC4F6E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ยัง</w:t>
      </w:r>
      <w:r w:rsidR="00CE56C1" w:rsidRPr="001879B7">
        <w:rPr>
          <w:rFonts w:ascii="TH SarabunPSK" w:hAnsi="TH SarabunPSK" w:cs="TH SarabunPSK"/>
          <w:spacing w:val="-4"/>
          <w:sz w:val="32"/>
          <w:szCs w:val="32"/>
          <w:cs/>
        </w:rPr>
        <w:t>ทักษะชีวิตและอาชีพ</w:t>
      </w:r>
      <w:r w:rsidR="00CE56C1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 xml:space="preserve"> </w:t>
      </w:r>
      <w:r w:rsidR="001F5AAD" w:rsidRPr="001879B7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>สำนักศิลปะและวัฒนธรรม</w:t>
      </w:r>
      <w:r w:rsidR="006A6412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ได้</w:t>
      </w:r>
      <w:r w:rsidR="00B015DB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มีการ</w:t>
      </w:r>
      <w:r w:rsidR="001F5AAD" w:rsidRPr="001879B7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>พัฒนา</w:t>
      </w:r>
      <w:r w:rsidR="00CE56C1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องค์กร</w:t>
      </w:r>
      <w:r w:rsidR="001F5AAD" w:rsidRPr="001879B7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>ผ่านการจัดการความรู้ (</w:t>
      </w:r>
      <w:r w:rsidR="001F5AAD" w:rsidRPr="001879B7">
        <w:rPr>
          <w:rFonts w:ascii="TH SarabunPSK" w:hAnsi="TH SarabunPSK" w:cs="TH SarabunPSK"/>
          <w:spacing w:val="-4"/>
          <w:sz w:val="32"/>
          <w:szCs w:val="32"/>
          <w:lang w:val="en-GB"/>
        </w:rPr>
        <w:t xml:space="preserve">Knowledge Management) </w:t>
      </w:r>
      <w:r w:rsidR="001F5AAD" w:rsidRPr="001879B7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>โดยนำจุด</w:t>
      </w:r>
      <w:r w:rsidR="006A6412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เด่น</w:t>
      </w:r>
      <w:r w:rsidR="006A6412" w:rsidRPr="001879B7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>ขององค์กรใน</w:t>
      </w:r>
      <w:r w:rsidR="00B015DB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ด้าน</w:t>
      </w:r>
      <w:r w:rsidR="006A6412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การให้บริการที่ดี</w:t>
      </w:r>
      <w:r w:rsidR="001A69BB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แก่</w:t>
      </w:r>
      <w:r w:rsidR="003504A4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ผู้</w:t>
      </w:r>
      <w:r w:rsidR="006A6412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เยี่ยมชมพิพิธภัณฑ์เมืองนครราชสีมา</w:t>
      </w:r>
      <w:r w:rsidR="001A69BB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 xml:space="preserve"> </w:t>
      </w:r>
      <w:r w:rsidR="006A6412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และ</w:t>
      </w:r>
      <w:r w:rsidR="001F5AAD" w:rsidRPr="001879B7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>เครือข่ายทางวิชาการและการปฏิบัติงาน</w:t>
      </w:r>
      <w:r w:rsidR="006A6412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 xml:space="preserve"> </w:t>
      </w:r>
      <w:r w:rsidR="001F5AAD" w:rsidRPr="001879B7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>มาสร้างศักยภาพโด</w:t>
      </w:r>
      <w:r w:rsidR="009859A3" w:rsidRPr="001879B7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>ยใช้กระบวนการแลกเปลี่ยนเรียนรู้</w:t>
      </w:r>
      <w:r w:rsidR="009859A3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เพื่อ</w:t>
      </w:r>
      <w:r w:rsidR="009859A3" w:rsidRPr="001879B7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>สร้างองค์ความรู้</w:t>
      </w:r>
      <w:r w:rsidR="0058434D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ให้</w:t>
      </w:r>
      <w:r w:rsidR="009859A3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ได้มาซึ่งแนวปฏิบัติที่ดีขององค์กร</w:t>
      </w:r>
      <w:r w:rsidR="001F5AAD" w:rsidRPr="001879B7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 xml:space="preserve"> </w:t>
      </w:r>
      <w:r w:rsidR="001A69BB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ตลอดจน</w:t>
      </w:r>
      <w:r w:rsidR="00CE56C1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มีการ</w:t>
      </w:r>
      <w:r w:rsidR="001A69BB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ทบทวน</w:t>
      </w:r>
      <w:r w:rsidR="001F5AAD" w:rsidRPr="001879B7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>การพัฒนาขีดความสามาร</w:t>
      </w:r>
      <w:r w:rsidR="001A69BB" w:rsidRPr="001879B7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>ถ</w:t>
      </w:r>
      <w:r w:rsidR="001F5AAD" w:rsidRPr="001879B7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>และเสริมสร้าง</w:t>
      </w:r>
      <w:r w:rsidR="001F5AAD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สมรรถนะ</w:t>
      </w:r>
      <w:r w:rsidR="001A69BB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ของ</w:t>
      </w:r>
      <w:r w:rsidR="001A69BB" w:rsidRPr="001879B7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>บุคลากร</w:t>
      </w:r>
      <w:r w:rsidR="001F5AAD" w:rsidRPr="001879B7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>ในการปฏิบัติ</w:t>
      </w:r>
      <w:r w:rsidR="0058434D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หน้าที่เป็น</w:t>
      </w:r>
      <w:r w:rsidR="00CE56C1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 xml:space="preserve"> “</w:t>
      </w:r>
      <w:r w:rsidR="0058434D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นักสื่อความหมาย</w:t>
      </w:r>
      <w:r w:rsidR="00CE56C1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” </w:t>
      </w:r>
      <w:r w:rsidR="0058434D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หรือมัคคุเทศก์</w:t>
      </w:r>
      <w:r w:rsidR="00CE56C1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ให้ความรู้</w:t>
      </w:r>
      <w:r w:rsidR="0058434D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ในพิพิธภัณฑ์</w:t>
      </w:r>
      <w:r w:rsidR="001F5AAD" w:rsidRPr="001879B7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 xml:space="preserve"> </w:t>
      </w:r>
    </w:p>
    <w:p w:rsidR="009A2024" w:rsidRPr="001879B7" w:rsidRDefault="009A2024" w:rsidP="00EC3AFE">
      <w:pPr>
        <w:ind w:firstLine="720"/>
        <w:jc w:val="thaiDistribute"/>
        <w:rPr>
          <w:rFonts w:ascii="TH SarabunPSK" w:hAnsi="TH SarabunPSK" w:cs="TH SarabunPSK"/>
          <w:spacing w:val="-4"/>
          <w:sz w:val="32"/>
          <w:szCs w:val="32"/>
          <w:lang w:val="en-GB"/>
        </w:rPr>
      </w:pPr>
    </w:p>
    <w:p w:rsidR="009A2024" w:rsidRPr="001879B7" w:rsidRDefault="009A2024" w:rsidP="00EC3AFE">
      <w:pPr>
        <w:ind w:firstLine="7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:rsidR="00325870" w:rsidRPr="001879B7" w:rsidRDefault="001F5AAD" w:rsidP="00EC3AFE">
      <w:pPr>
        <w:ind w:firstLine="7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lastRenderedPageBreak/>
        <w:t xml:space="preserve">ดังนั้น </w:t>
      </w:r>
      <w:r w:rsidR="001A69BB" w:rsidRPr="001879B7">
        <w:rPr>
          <w:rFonts w:ascii="TH SarabunPSK" w:hAnsi="TH SarabunPSK" w:cs="TH SarabunPSK"/>
          <w:spacing w:val="-4"/>
          <w:szCs w:val="32"/>
          <w:cs/>
        </w:rPr>
        <w:t>สำนักศิลปะและวัฒนธรรม</w:t>
      </w:r>
      <w:r w:rsidR="001A69BB" w:rsidRPr="001879B7">
        <w:rPr>
          <w:rFonts w:ascii="TH SarabunPSK" w:hAnsi="TH SarabunPSK" w:cs="TH SarabunPSK" w:hint="cs"/>
          <w:spacing w:val="-4"/>
          <w:szCs w:val="32"/>
          <w:cs/>
        </w:rPr>
        <w:t>จึงนำวิธี</w:t>
      </w:r>
      <w:r w:rsidRPr="001879B7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>การจัดการความรู้</w:t>
      </w:r>
      <w:r w:rsidR="001A69BB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มา</w:t>
      </w:r>
      <w:r w:rsidRPr="001879B7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>เป็นเครื่องมือสำคัญในการรวบรวมความรู้ทั้ง</w:t>
      </w:r>
      <w:r w:rsidR="001A69BB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ภาย</w:t>
      </w:r>
      <w:r w:rsidRPr="001879B7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>ในตัวบุคคลและ</w:t>
      </w:r>
      <w:r w:rsidR="00B015DB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ภายนอก</w:t>
      </w:r>
      <w:r w:rsidR="0058434D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จากผู้เชี่ยวชาญ</w:t>
      </w:r>
      <w:r w:rsidRPr="001879B7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>มาพัฒนาให้</w:t>
      </w:r>
      <w:r w:rsidR="0058434D" w:rsidRPr="001879B7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>ชัด</w:t>
      </w:r>
      <w:r w:rsidR="0058434D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เจน</w:t>
      </w:r>
      <w:r w:rsidRPr="001879B7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>เป็นระบบ</w:t>
      </w:r>
      <w:r w:rsidR="0058434D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 xml:space="preserve"> </w:t>
      </w:r>
      <w:r w:rsidRPr="001879B7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>เพื่อให้</w:t>
      </w:r>
      <w:r w:rsidR="0058434D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บุคลากร</w:t>
      </w:r>
      <w:r w:rsidRPr="001879B7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 xml:space="preserve">สามารถเข้าถึงความรู้และแบ่งปันแลกเปลี่ยนเรียนรู้ </w:t>
      </w:r>
      <w:r w:rsidR="0058434D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พร้อมที่จะ</w:t>
      </w:r>
      <w:r w:rsidR="0058434D" w:rsidRPr="001879B7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>นำความรู้ที่ได้รับไปใช้ในการปฏิบัติงานได้อย่างมีประสิทธิภาพ</w:t>
      </w:r>
      <w:r w:rsidR="0058434D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 xml:space="preserve"> สามารถปฏิบัติงานแทนกันได้อย่างราบรื่นโดยไม่สะดุด </w:t>
      </w:r>
      <w:r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นำไปสู่การ</w:t>
      </w:r>
      <w:r w:rsidRPr="001879B7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>พัฒนา</w:t>
      </w:r>
      <w:r w:rsidR="0058434D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ศักยภาพของ</w:t>
      </w:r>
      <w:r w:rsidRPr="001879B7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>สำนักศิลปะและวัฒนธรรมให้เป็น</w:t>
      </w:r>
      <w:r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องค์กรแห่ง</w:t>
      </w:r>
      <w:r w:rsidRPr="001879B7">
        <w:rPr>
          <w:rFonts w:ascii="TH SarabunPSK" w:hAnsi="TH SarabunPSK" w:cs="TH SarabunPSK"/>
          <w:spacing w:val="-4"/>
          <w:sz w:val="32"/>
          <w:szCs w:val="32"/>
          <w:cs/>
        </w:rPr>
        <w:t>การเรียนรู้</w:t>
      </w:r>
      <w:r w:rsidR="00B015DB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และ</w:t>
      </w:r>
      <w:r w:rsidRPr="001879B7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>สามารถ</w:t>
      </w:r>
      <w:r w:rsidR="0058434D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ก้าวไป</w:t>
      </w:r>
      <w:r w:rsidR="00B015DB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สู่</w:t>
      </w:r>
      <w:r w:rsidRPr="001879B7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>การแข่งขัน</w:t>
      </w:r>
      <w:r w:rsidR="00B015DB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ใน</w:t>
      </w:r>
      <w:r w:rsidRPr="001879B7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>ระดับสูง</w:t>
      </w:r>
      <w:r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ต่อไป</w:t>
      </w:r>
    </w:p>
    <w:p w:rsidR="002E7A8E" w:rsidRPr="001879B7" w:rsidRDefault="002E7A8E" w:rsidP="00EC3AFE">
      <w:pPr>
        <w:jc w:val="thaiDistribute"/>
        <w:rPr>
          <w:rFonts w:ascii="TH SarabunPSK" w:hAnsi="TH SarabunPSK" w:cs="TH SarabunPSK" w:hint="cs"/>
          <w:spacing w:val="-4"/>
          <w:sz w:val="32"/>
          <w:szCs w:val="32"/>
          <w:lang w:val="en-GB"/>
        </w:rPr>
      </w:pPr>
    </w:p>
    <w:p w:rsidR="00B47117" w:rsidRPr="001879B7" w:rsidRDefault="00B47117" w:rsidP="00EC3AFE">
      <w:pPr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1879B7"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2. </w:t>
      </w:r>
      <w:r w:rsidRPr="001879B7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วัตถุประสงค์</w:t>
      </w:r>
    </w:p>
    <w:p w:rsidR="009663EF" w:rsidRPr="001879B7" w:rsidRDefault="00B47117" w:rsidP="00EC3AFE">
      <w:pPr>
        <w:ind w:firstLine="720"/>
        <w:jc w:val="thaiDistribute"/>
        <w:rPr>
          <w:rFonts w:ascii="TH SarabunPSK" w:hAnsi="TH SarabunPSK" w:cs="TH SarabunPSK"/>
          <w:spacing w:val="-4"/>
          <w:sz w:val="32"/>
          <w:szCs w:val="32"/>
          <w:cs/>
        </w:rPr>
      </w:pPr>
      <w:r w:rsidRPr="001879B7">
        <w:rPr>
          <w:rFonts w:ascii="TH SarabunPSK" w:hAnsi="TH SarabunPSK" w:cs="TH SarabunPSK"/>
          <w:spacing w:val="-4"/>
          <w:sz w:val="32"/>
          <w:szCs w:val="32"/>
        </w:rPr>
        <w:t xml:space="preserve">2.1 </w:t>
      </w:r>
      <w:r w:rsidR="00BF208D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เพื่อส่งเสริมการ</w:t>
      </w:r>
      <w:r w:rsidR="00BF208D" w:rsidRPr="001879B7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>มีส่วนร่วม</w:t>
      </w:r>
      <w:r w:rsidR="00BF208D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และแลกเปลี่ยนเรียนรู้ของ</w:t>
      </w:r>
      <w:r w:rsidR="00BF208D" w:rsidRPr="001879B7">
        <w:rPr>
          <w:rFonts w:ascii="TH SarabunPSK" w:hAnsi="TH SarabunPSK" w:cs="TH SarabunPSK"/>
          <w:spacing w:val="-4"/>
          <w:sz w:val="32"/>
          <w:szCs w:val="32"/>
          <w:cs/>
        </w:rPr>
        <w:t>บุคลากร</w:t>
      </w:r>
      <w:r w:rsidR="00BF208D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ในการ</w:t>
      </w:r>
      <w:r w:rsidR="00BF208D" w:rsidRPr="001879B7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>ให้บริการแก่ผู้เยี่ยมชมพิพิธภัณฑ์เมืองนครราชสีมา</w:t>
      </w:r>
      <w:r w:rsidR="00BF208D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ทั้งชาวไทยและชาวต่างประเทศ</w:t>
      </w:r>
      <w:r w:rsidR="00BF208D" w:rsidRPr="001879B7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>แทนกันได้</w:t>
      </w:r>
    </w:p>
    <w:p w:rsidR="00B47117" w:rsidRPr="001879B7" w:rsidRDefault="009663EF" w:rsidP="00EC3AFE">
      <w:pPr>
        <w:ind w:firstLine="720"/>
        <w:jc w:val="thaiDistribute"/>
        <w:rPr>
          <w:rFonts w:ascii="TH SarabunPSK" w:hAnsi="TH SarabunPSK" w:cs="TH SarabunPSK"/>
          <w:spacing w:val="-4"/>
          <w:sz w:val="32"/>
          <w:szCs w:val="32"/>
          <w:lang w:val="en-GB"/>
        </w:rPr>
      </w:pPr>
      <w:r w:rsidRPr="001879B7">
        <w:rPr>
          <w:rFonts w:ascii="TH SarabunPSK" w:hAnsi="TH SarabunPSK" w:cs="TH SarabunPSK"/>
          <w:spacing w:val="-4"/>
          <w:sz w:val="32"/>
          <w:szCs w:val="32"/>
        </w:rPr>
        <w:t xml:space="preserve">2.2 </w:t>
      </w:r>
      <w:r w:rsidR="00BF208D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เพื่อเสริมสร้างสมรรถนะ</w:t>
      </w:r>
      <w:r w:rsidR="00BF208D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ด้านภาษาอังกฤษ</w:t>
      </w:r>
      <w:r w:rsidR="00BF208D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ของบุคลากร</w:t>
      </w:r>
      <w:r w:rsidR="00BF208D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ในการ</w:t>
      </w:r>
      <w:r w:rsidR="00BF208D" w:rsidRPr="001879B7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>ให้บริการแก่ผู้เยี่ยมชมพิพิธภัณฑ์เมืองนครราชสีมา</w:t>
      </w:r>
      <w:r w:rsidR="00AE68E8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ที่เป็นชาวต่างประเทศ</w:t>
      </w:r>
    </w:p>
    <w:p w:rsidR="00B47117" w:rsidRPr="001879B7" w:rsidRDefault="00B47117" w:rsidP="00EC3AFE">
      <w:pPr>
        <w:ind w:firstLine="720"/>
        <w:jc w:val="thaiDistribute"/>
        <w:rPr>
          <w:rFonts w:ascii="TH SarabunPSK" w:hAnsi="TH SarabunPSK" w:cs="TH SarabunPSK"/>
          <w:spacing w:val="-4"/>
          <w:sz w:val="32"/>
          <w:szCs w:val="32"/>
          <w:lang w:val="en-GB"/>
        </w:rPr>
      </w:pPr>
      <w:r w:rsidRPr="001879B7">
        <w:rPr>
          <w:rFonts w:ascii="TH SarabunPSK" w:hAnsi="TH SarabunPSK" w:cs="TH SarabunPSK"/>
          <w:spacing w:val="-4"/>
          <w:sz w:val="32"/>
          <w:szCs w:val="32"/>
        </w:rPr>
        <w:t>2.</w:t>
      </w:r>
      <w:r w:rsidR="009663EF" w:rsidRPr="001879B7">
        <w:rPr>
          <w:rFonts w:ascii="TH SarabunPSK" w:hAnsi="TH SarabunPSK" w:cs="TH SarabunPSK"/>
          <w:spacing w:val="-4"/>
          <w:sz w:val="32"/>
          <w:szCs w:val="32"/>
        </w:rPr>
        <w:t>3</w:t>
      </w:r>
      <w:r w:rsidRPr="001879B7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3535B0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เพื่อ</w:t>
      </w:r>
      <w:r w:rsidR="003504A4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พัฒนา</w:t>
      </w:r>
      <w:r w:rsidR="006C251C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แนวปฏิบัติที่ดี</w:t>
      </w:r>
      <w:r w:rsidR="003504A4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ในการ</w:t>
      </w:r>
      <w:r w:rsidR="003504A4" w:rsidRPr="001879B7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>ให้บริการแก่ผู้เยี่ยมชมพิพิธภัณฑ์เมืองนครราชสีมา</w:t>
      </w:r>
      <w:r w:rsidR="00BF208D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ทั้งชาวไทยและชาวต่างประเทศ</w:t>
      </w:r>
    </w:p>
    <w:p w:rsidR="00FB0E45" w:rsidRPr="001879B7" w:rsidRDefault="00FB0E45" w:rsidP="00EC3AFE">
      <w:pPr>
        <w:ind w:firstLine="720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:rsidR="00776B7A" w:rsidRPr="001879B7" w:rsidRDefault="008215A9" w:rsidP="00EC3AFE">
      <w:pPr>
        <w:jc w:val="thaiDistribute"/>
        <w:rPr>
          <w:rFonts w:ascii="TH SarabunPSK" w:hAnsi="TH SarabunPSK" w:cs="TH SarabunPSK" w:hint="cs"/>
          <w:b/>
          <w:bCs/>
          <w:spacing w:val="-4"/>
          <w:sz w:val="32"/>
          <w:szCs w:val="32"/>
        </w:rPr>
      </w:pPr>
      <w:r w:rsidRPr="001879B7"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3. </w:t>
      </w:r>
      <w:r w:rsidRPr="001879B7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ผู้ใช้ความรู้</w:t>
      </w:r>
    </w:p>
    <w:p w:rsidR="008215A9" w:rsidRPr="001879B7" w:rsidRDefault="008215A9" w:rsidP="00EC3AFE">
      <w:pPr>
        <w:jc w:val="thaiDistribute"/>
        <w:rPr>
          <w:rFonts w:ascii="TH SarabunPSK" w:hAnsi="TH SarabunPSK" w:cs="TH SarabunPSK" w:hint="cs"/>
          <w:spacing w:val="-4"/>
          <w:sz w:val="32"/>
          <w:szCs w:val="32"/>
        </w:rPr>
      </w:pPr>
      <w:r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ab/>
        <w:t>บุคลากรของ</w:t>
      </w:r>
      <w:r w:rsidRPr="001879B7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>สำนักศิลปะและวัฒนธรรม</w:t>
      </w:r>
      <w:r w:rsidR="00AE68E8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 xml:space="preserve"> โดยสามารถนำไปประยุกต์ใช้เป็นแนวทาง</w:t>
      </w:r>
      <w:r w:rsidR="00AE68E8" w:rsidRPr="001879B7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>ให้บริการแก่ผู้เยี่ยมชมพิพิธภัณฑ์เมืองนครราชสีมา</w:t>
      </w:r>
      <w:r w:rsidR="00AE68E8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ทั้งชาวไทยและชาวต่างประเทศ</w:t>
      </w:r>
      <w:r w:rsidR="00AE68E8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ได้อย่างมีประสิทธิภาพ และได้รับการบริการที่มีความสะดวกและพึงพอใจมากยิ่งขึ้น</w:t>
      </w:r>
    </w:p>
    <w:p w:rsidR="008215A9" w:rsidRPr="001879B7" w:rsidRDefault="008215A9" w:rsidP="00EC3AFE">
      <w:pPr>
        <w:jc w:val="thaiDistribute"/>
        <w:rPr>
          <w:rFonts w:ascii="TH SarabunPSK" w:hAnsi="TH SarabunPSK" w:cs="TH SarabunPSK" w:hint="cs"/>
          <w:spacing w:val="-4"/>
          <w:sz w:val="32"/>
          <w:szCs w:val="32"/>
        </w:rPr>
      </w:pPr>
    </w:p>
    <w:p w:rsidR="00AE68E8" w:rsidRPr="001879B7" w:rsidRDefault="00AE68E8" w:rsidP="00EC3AFE">
      <w:pPr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1879B7"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4. </w:t>
      </w:r>
      <w:r w:rsidRPr="001879B7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กระบวนการหรือขั้นตอนการจัดการความรู้</w:t>
      </w:r>
    </w:p>
    <w:p w:rsidR="00D94CBB" w:rsidRPr="001879B7" w:rsidRDefault="00D94CBB" w:rsidP="00EC3AFE">
      <w:pPr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:rsidR="00E05507" w:rsidRPr="001879B7" w:rsidRDefault="00EC3AFE" w:rsidP="00EC3AFE">
      <w:pPr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1879B7">
        <w:rPr>
          <w:rFonts w:ascii="TH SarabunPSK" w:hAnsi="TH SarabunPSK" w:cs="TH SarabunPSK"/>
          <w:b/>
          <w:bCs/>
          <w:noProof/>
          <w:spacing w:val="-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D58699" wp14:editId="0199562E">
                <wp:simplePos x="0" y="0"/>
                <wp:positionH relativeFrom="column">
                  <wp:posOffset>3843655</wp:posOffset>
                </wp:positionH>
                <wp:positionV relativeFrom="paragraph">
                  <wp:posOffset>20320</wp:posOffset>
                </wp:positionV>
                <wp:extent cx="1250315" cy="862965"/>
                <wp:effectExtent l="1847850" t="0" r="26035" b="661035"/>
                <wp:wrapNone/>
                <wp:docPr id="6" name="คำบรรยายภาพแบบเส้น 2 (แถบเน้น)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315" cy="862965"/>
                        </a:xfrm>
                        <a:prstGeom prst="accentCallout2">
                          <a:avLst>
                            <a:gd name="adj1" fmla="val 48721"/>
                            <a:gd name="adj2" fmla="val -8918"/>
                            <a:gd name="adj3" fmla="val 149481"/>
                            <a:gd name="adj4" fmla="val -24273"/>
                            <a:gd name="adj5" fmla="val 175400"/>
                            <a:gd name="adj6" fmla="val -146131"/>
                          </a:avLst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32C0" w:rsidRPr="006C199C" w:rsidRDefault="00F232C0" w:rsidP="007F33AD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ind w:left="90" w:hanging="180"/>
                              <w:rPr>
                                <w:rFonts w:ascii="TH SarabunPSK" w:hAnsi="TH SarabunPSK" w:cs="TH SarabunPSK" w:hint="cs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18"/>
                                <w:szCs w:val="22"/>
                                <w:cs/>
                              </w:rPr>
                              <w:t>รวบรวมความรู้</w:t>
                            </w:r>
                            <w:r w:rsidR="007F33AD">
                              <w:rPr>
                                <w:rFonts w:ascii="TH SarabunPSK" w:hAnsi="TH SarabunPSK" w:cs="TH SarabunPSK" w:hint="cs"/>
                                <w:sz w:val="18"/>
                                <w:szCs w:val="22"/>
                                <w:cs/>
                              </w:rPr>
                              <w:t>ที่ได้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18"/>
                                <w:szCs w:val="22"/>
                                <w:cs/>
                              </w:rPr>
                              <w:t>มาเป็นคู่มือ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18"/>
                                <w:szCs w:val="22"/>
                                <w:cs/>
                              </w:rPr>
                              <w:t>เอกสาร</w:t>
                            </w: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  <w:t xml:space="preserve"> </w:t>
                            </w:r>
                          </w:p>
                          <w:p w:rsidR="00F232C0" w:rsidRPr="00F232C0" w:rsidRDefault="00F232C0" w:rsidP="007F33AD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ind w:left="90" w:hanging="180"/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18"/>
                                <w:szCs w:val="22"/>
                                <w:cs/>
                              </w:rPr>
                              <w:t>เตรียมข้อมูลความรู้</w:t>
                            </w:r>
                            <w:r w:rsidR="007F33AD">
                              <w:rPr>
                                <w:rFonts w:ascii="TH SarabunPSK" w:hAnsi="TH SarabunPSK" w:cs="TH SarabunPSK" w:hint="cs"/>
                                <w:sz w:val="18"/>
                                <w:szCs w:val="22"/>
                                <w:cs/>
                              </w:rPr>
                              <w:t>ที่ได้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18"/>
                                <w:szCs w:val="22"/>
                                <w:cs/>
                              </w:rPr>
                              <w:t>เพื่อเผยแพร่บนเว็บไซต์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5" coordsize="21600,21600" o:spt="45" adj="-10080,24300,-3600,4050,-1800,4050" path="m@0@1l@2@3@4@5nfem@4,l@4,21600nfem,l21600,r,21600l,21600ns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 accentbar="t" textborder="f"/>
              </v:shapetype>
              <v:shape id="คำบรรยายภาพแบบเส้น 2 (แถบเน้น) 6" o:spid="_x0000_s1026" type="#_x0000_t45" style="position:absolute;left:0;text-align:left;margin-left:302.65pt;margin-top:1.6pt;width:98.45pt;height:67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" adj="-31564,37886,-5243,32288,-1926,10524" fillcolor="white [3201]" strokecolor="black [3200]">
                <v:textbox>
                  <w:txbxContent>
                    <w:p w:rsidR="00F232C0" w:rsidRPr="006C199C" w:rsidRDefault="00F232C0" w:rsidP="007F33AD">
                      <w:pPr>
                        <w:pStyle w:val="a6"/>
                        <w:numPr>
                          <w:ilvl w:val="0"/>
                          <w:numId w:val="1"/>
                        </w:numPr>
                        <w:ind w:left="90" w:hanging="180"/>
                        <w:rPr>
                          <w:rFonts w:ascii="TH SarabunPSK" w:hAnsi="TH SarabunPSK" w:cs="TH SarabunPSK" w:hint="cs"/>
                          <w:sz w:val="18"/>
                          <w:szCs w:val="2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18"/>
                          <w:szCs w:val="22"/>
                          <w:cs/>
                        </w:rPr>
                        <w:t>รวบรวมความรู้</w:t>
                      </w:r>
                      <w:r w:rsidR="007F33AD">
                        <w:rPr>
                          <w:rFonts w:ascii="TH SarabunPSK" w:hAnsi="TH SarabunPSK" w:cs="TH SarabunPSK" w:hint="cs"/>
                          <w:sz w:val="18"/>
                          <w:szCs w:val="22"/>
                          <w:cs/>
                        </w:rPr>
                        <w:t>ที่ได้</w:t>
                      </w:r>
                      <w:r>
                        <w:rPr>
                          <w:rFonts w:ascii="TH SarabunPSK" w:hAnsi="TH SarabunPSK" w:cs="TH SarabunPSK" w:hint="cs"/>
                          <w:sz w:val="18"/>
                          <w:szCs w:val="22"/>
                          <w:cs/>
                        </w:rPr>
                        <w:t>มาเป็นคู่มือ</w:t>
                      </w:r>
                      <w:r>
                        <w:rPr>
                          <w:rFonts w:ascii="TH SarabunPSK" w:hAnsi="TH SarabunPSK" w:cs="TH SarabunPSK" w:hint="cs"/>
                          <w:sz w:val="18"/>
                          <w:szCs w:val="22"/>
                          <w:cs/>
                        </w:rPr>
                        <w:t>เอกสาร</w:t>
                      </w:r>
                      <w:r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  <w:t xml:space="preserve"> </w:t>
                      </w:r>
                    </w:p>
                    <w:p w:rsidR="00F232C0" w:rsidRPr="00F232C0" w:rsidRDefault="00F232C0" w:rsidP="007F33AD">
                      <w:pPr>
                        <w:pStyle w:val="a6"/>
                        <w:numPr>
                          <w:ilvl w:val="0"/>
                          <w:numId w:val="1"/>
                        </w:numPr>
                        <w:ind w:left="90" w:hanging="180"/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18"/>
                          <w:szCs w:val="22"/>
                          <w:cs/>
                        </w:rPr>
                        <w:t>เตรียมข้อมูลความรู้</w:t>
                      </w:r>
                      <w:r w:rsidR="007F33AD">
                        <w:rPr>
                          <w:rFonts w:ascii="TH SarabunPSK" w:hAnsi="TH SarabunPSK" w:cs="TH SarabunPSK" w:hint="cs"/>
                          <w:sz w:val="18"/>
                          <w:szCs w:val="22"/>
                          <w:cs/>
                        </w:rPr>
                        <w:t>ที่ได้</w:t>
                      </w:r>
                      <w:r>
                        <w:rPr>
                          <w:rFonts w:ascii="TH SarabunPSK" w:hAnsi="TH SarabunPSK" w:cs="TH SarabunPSK" w:hint="cs"/>
                          <w:sz w:val="18"/>
                          <w:szCs w:val="22"/>
                          <w:cs/>
                        </w:rPr>
                        <w:t>เพื่อเผยแพร่บนเว็บไซต์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1879B7">
        <w:rPr>
          <w:rFonts w:ascii="TH SarabunPSK" w:hAnsi="TH SarabunPSK" w:cs="TH SarabunPSK"/>
          <w:b/>
          <w:bCs/>
          <w:noProof/>
          <w:spacing w:val="-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8BD7D5" wp14:editId="79E3FE43">
                <wp:simplePos x="0" y="0"/>
                <wp:positionH relativeFrom="column">
                  <wp:posOffset>2292985</wp:posOffset>
                </wp:positionH>
                <wp:positionV relativeFrom="paragraph">
                  <wp:posOffset>12700</wp:posOffset>
                </wp:positionV>
                <wp:extent cx="1250315" cy="1338580"/>
                <wp:effectExtent l="1066800" t="0" r="26035" b="204470"/>
                <wp:wrapNone/>
                <wp:docPr id="5" name="คำบรรยายภาพแบบเส้น 2 (แถบเน้น)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315" cy="1338580"/>
                        </a:xfrm>
                        <a:prstGeom prst="accentCallout2">
                          <a:avLst>
                            <a:gd name="adj1" fmla="val 49500"/>
                            <a:gd name="adj2" fmla="val -8918"/>
                            <a:gd name="adj3" fmla="val 99021"/>
                            <a:gd name="adj4" fmla="val -26029"/>
                            <a:gd name="adj5" fmla="val 113106"/>
                            <a:gd name="adj6" fmla="val -84114"/>
                          </a:avLst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33AD" w:rsidRDefault="006C199C" w:rsidP="007F33AD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ind w:left="90" w:hanging="187"/>
                              <w:rPr>
                                <w:rFonts w:ascii="TH SarabunPSK" w:hAnsi="TH SarabunPSK" w:cs="TH SarabunPSK" w:hint="cs"/>
                                <w:sz w:val="18"/>
                                <w:szCs w:val="22"/>
                              </w:rPr>
                            </w:pPr>
                            <w:r w:rsidRPr="006C199C">
                              <w:rPr>
                                <w:rFonts w:ascii="TH SarabunPSK" w:hAnsi="TH SarabunPSK" w:cs="TH SarabunPSK" w:hint="cs"/>
                                <w:sz w:val="18"/>
                                <w:szCs w:val="22"/>
                                <w:cs/>
                              </w:rPr>
                              <w:t>ความรู้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18"/>
                                <w:szCs w:val="22"/>
                                <w:cs/>
                              </w:rPr>
                              <w:t>จากการค้นคว้า ทบทวนเอกสารต่างๆ (</w:t>
                            </w: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  <w:t xml:space="preserve">Explicit knowledge) </w:t>
                            </w:r>
                          </w:p>
                          <w:p w:rsidR="006C199C" w:rsidRPr="007F33AD" w:rsidRDefault="006C199C" w:rsidP="007F33AD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ind w:left="90" w:hanging="187"/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</w:pPr>
                            <w:r w:rsidRPr="007F33AD">
                              <w:rPr>
                                <w:rFonts w:ascii="TH SarabunPSK" w:hAnsi="TH SarabunPSK" w:cs="TH SarabunPSK" w:hint="cs"/>
                                <w:sz w:val="18"/>
                                <w:szCs w:val="22"/>
                                <w:cs/>
                              </w:rPr>
                              <w:t>ความรู้จากตัวบุคคลที่เป็นผู้ปฏิบัติงานหลัก</w:t>
                            </w:r>
                            <w:r w:rsidR="00F232C0" w:rsidRPr="007F33AD"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="00F232C0" w:rsidRPr="007F33AD">
                              <w:rPr>
                                <w:rFonts w:ascii="TH SarabunPSK" w:hAnsi="TH SarabunPSK" w:cs="TH SarabunPSK" w:hint="cs"/>
                                <w:sz w:val="18"/>
                                <w:szCs w:val="22"/>
                                <w:cs/>
                              </w:rPr>
                              <w:t>และผู้เชี่ยวชาญ/ผู้ทรงคุณวุฒิ</w:t>
                            </w:r>
                            <w:r w:rsidRPr="007F33AD">
                              <w:rPr>
                                <w:rFonts w:ascii="TH SarabunPSK" w:hAnsi="TH SarabunPSK" w:cs="TH SarabunPSK" w:hint="cs"/>
                                <w:sz w:val="18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7F33AD">
                              <w:rPr>
                                <w:rFonts w:ascii="TH SarabunPSK" w:hAnsi="TH SarabunPSK" w:cs="TH SarabunPSK" w:hint="cs"/>
                                <w:sz w:val="18"/>
                                <w:szCs w:val="22"/>
                                <w:cs/>
                              </w:rPr>
                              <w:t>(</w:t>
                            </w:r>
                            <w:r w:rsidRPr="007F33AD"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  <w:t>Ta</w:t>
                            </w:r>
                            <w:r w:rsidRPr="007F33AD"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  <w:t>cit knowledge)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เส้น 2 (แถบเน้น) 5" o:spid="_x0000_s1027" type="#_x0000_t45" style="position:absolute;left:0;text-align:left;margin-left:180.55pt;margin-top:1pt;width:98.45pt;height:105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" adj="-18169,24431,-5622,21389,-1926,10692" fillcolor="white [3201]" strokecolor="black [3200]">
                <v:textbox>
                  <w:txbxContent>
                    <w:p w:rsidR="007F33AD" w:rsidRDefault="006C199C" w:rsidP="007F33AD">
                      <w:pPr>
                        <w:pStyle w:val="a6"/>
                        <w:numPr>
                          <w:ilvl w:val="0"/>
                          <w:numId w:val="1"/>
                        </w:numPr>
                        <w:ind w:left="90" w:hanging="187"/>
                        <w:rPr>
                          <w:rFonts w:ascii="TH SarabunPSK" w:hAnsi="TH SarabunPSK" w:cs="TH SarabunPSK" w:hint="cs"/>
                          <w:sz w:val="18"/>
                          <w:szCs w:val="22"/>
                        </w:rPr>
                      </w:pPr>
                      <w:r w:rsidRPr="006C199C">
                        <w:rPr>
                          <w:rFonts w:ascii="TH SarabunPSK" w:hAnsi="TH SarabunPSK" w:cs="TH SarabunPSK" w:hint="cs"/>
                          <w:sz w:val="18"/>
                          <w:szCs w:val="22"/>
                          <w:cs/>
                        </w:rPr>
                        <w:t>ความรู้</w:t>
                      </w:r>
                      <w:r>
                        <w:rPr>
                          <w:rFonts w:ascii="TH SarabunPSK" w:hAnsi="TH SarabunPSK" w:cs="TH SarabunPSK" w:hint="cs"/>
                          <w:sz w:val="18"/>
                          <w:szCs w:val="22"/>
                          <w:cs/>
                        </w:rPr>
                        <w:t>จากการค้นคว้า ทบทวนเอกสารต่างๆ (</w:t>
                      </w:r>
                      <w:r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  <w:t xml:space="preserve">Explicit knowledge) </w:t>
                      </w:r>
                    </w:p>
                    <w:p w:rsidR="006C199C" w:rsidRPr="007F33AD" w:rsidRDefault="006C199C" w:rsidP="007F33AD">
                      <w:pPr>
                        <w:pStyle w:val="a6"/>
                        <w:numPr>
                          <w:ilvl w:val="0"/>
                          <w:numId w:val="1"/>
                        </w:numPr>
                        <w:ind w:left="90" w:hanging="187"/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</w:pPr>
                      <w:r w:rsidRPr="007F33AD">
                        <w:rPr>
                          <w:rFonts w:ascii="TH SarabunPSK" w:hAnsi="TH SarabunPSK" w:cs="TH SarabunPSK" w:hint="cs"/>
                          <w:sz w:val="18"/>
                          <w:szCs w:val="22"/>
                          <w:cs/>
                        </w:rPr>
                        <w:t>ความรู้จากตัวบุคคลที่เป็นผู้ปฏิบัติงานหลัก</w:t>
                      </w:r>
                      <w:r w:rsidR="00F232C0" w:rsidRPr="007F33AD"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  <w:t xml:space="preserve"> </w:t>
                      </w:r>
                      <w:r w:rsidR="00F232C0" w:rsidRPr="007F33AD">
                        <w:rPr>
                          <w:rFonts w:ascii="TH SarabunPSK" w:hAnsi="TH SarabunPSK" w:cs="TH SarabunPSK" w:hint="cs"/>
                          <w:sz w:val="18"/>
                          <w:szCs w:val="22"/>
                          <w:cs/>
                        </w:rPr>
                        <w:t>และผู้เชี่ยวชาญ/ผู้ทรงคุณวุฒิ</w:t>
                      </w:r>
                      <w:r w:rsidRPr="007F33AD">
                        <w:rPr>
                          <w:rFonts w:ascii="TH SarabunPSK" w:hAnsi="TH SarabunPSK" w:cs="TH SarabunPSK" w:hint="cs"/>
                          <w:sz w:val="18"/>
                          <w:szCs w:val="22"/>
                          <w:cs/>
                        </w:rPr>
                        <w:t xml:space="preserve"> </w:t>
                      </w:r>
                      <w:r w:rsidRPr="007F33AD">
                        <w:rPr>
                          <w:rFonts w:ascii="TH SarabunPSK" w:hAnsi="TH SarabunPSK" w:cs="TH SarabunPSK" w:hint="cs"/>
                          <w:sz w:val="18"/>
                          <w:szCs w:val="22"/>
                          <w:cs/>
                        </w:rPr>
                        <w:t>(</w:t>
                      </w:r>
                      <w:r w:rsidRPr="007F33AD"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  <w:t>Ta</w:t>
                      </w:r>
                      <w:r w:rsidRPr="007F33AD"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  <w:t>cit knowledge)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9100CC" w:rsidRPr="001879B7">
        <w:rPr>
          <w:rFonts w:ascii="TH SarabunPSK" w:hAnsi="TH SarabunPSK" w:cs="TH SarabunPSK"/>
          <w:b/>
          <w:bCs/>
          <w:noProof/>
          <w:spacing w:val="-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9E4DB2" wp14:editId="66177B28">
                <wp:simplePos x="0" y="0"/>
                <wp:positionH relativeFrom="column">
                  <wp:posOffset>669341</wp:posOffset>
                </wp:positionH>
                <wp:positionV relativeFrom="paragraph">
                  <wp:posOffset>27762</wp:posOffset>
                </wp:positionV>
                <wp:extent cx="1301115" cy="1382395"/>
                <wp:effectExtent l="285750" t="0" r="13335" b="46355"/>
                <wp:wrapNone/>
                <wp:docPr id="4" name="คำบรรยายภาพแบบเส้น 2 (แถบเน้น)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115" cy="1382395"/>
                        </a:xfrm>
                        <a:prstGeom prst="accentCallout2">
                          <a:avLst>
                            <a:gd name="adj1" fmla="val 51609"/>
                            <a:gd name="adj2" fmla="val -8918"/>
                            <a:gd name="adj3" fmla="val 51609"/>
                            <a:gd name="adj4" fmla="val -17252"/>
                            <a:gd name="adj5" fmla="val 101377"/>
                            <a:gd name="adj6" fmla="val -21466"/>
                          </a:avLst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33AD" w:rsidRDefault="006C199C" w:rsidP="007F33AD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ind w:left="90" w:hanging="180"/>
                              <w:rPr>
                                <w:rFonts w:ascii="TH SarabunPSK" w:hAnsi="TH SarabunPSK" w:cs="TH SarabunPSK" w:hint="cs"/>
                                <w:sz w:val="18"/>
                                <w:szCs w:val="22"/>
                              </w:rPr>
                            </w:pPr>
                            <w:r w:rsidRPr="006C199C"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  <w:cs/>
                              </w:rPr>
                              <w:t>ตั้ง</w:t>
                            </w:r>
                            <w:r w:rsidRPr="006C199C">
                              <w:rPr>
                                <w:rFonts w:ascii="TH SarabunPSK" w:hAnsi="TH SarabunPSK" w:cs="TH SarabunPSK" w:hint="cs"/>
                                <w:sz w:val="18"/>
                                <w:szCs w:val="22"/>
                                <w:cs/>
                              </w:rPr>
                              <w:t>คณะกรรมการจัดการความรู้</w:t>
                            </w:r>
                          </w:p>
                          <w:p w:rsidR="007F33AD" w:rsidRDefault="006C199C" w:rsidP="007F33AD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ind w:left="90" w:hanging="180"/>
                              <w:rPr>
                                <w:rFonts w:ascii="TH SarabunPSK" w:hAnsi="TH SarabunPSK" w:cs="TH SarabunPSK" w:hint="cs"/>
                                <w:sz w:val="18"/>
                                <w:szCs w:val="22"/>
                              </w:rPr>
                            </w:pPr>
                            <w:r w:rsidRPr="007F33AD">
                              <w:rPr>
                                <w:rFonts w:ascii="TH SarabunPSK" w:hAnsi="TH SarabunPSK" w:cs="TH SarabunPSK" w:hint="cs"/>
                                <w:sz w:val="18"/>
                                <w:szCs w:val="22"/>
                                <w:cs/>
                              </w:rPr>
                              <w:t>ประชุมระดมความคิดเห็นเพื่อค้นหาองค์ความรู้ที่จำเป็น</w:t>
                            </w:r>
                          </w:p>
                          <w:p w:rsidR="006C199C" w:rsidRPr="007F33AD" w:rsidRDefault="00796DF2" w:rsidP="007F33AD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ind w:left="90" w:hanging="180"/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</w:pPr>
                            <w:r w:rsidRPr="007F33AD">
                              <w:rPr>
                                <w:rFonts w:ascii="TH SarabunPSK" w:hAnsi="TH SarabunPSK" w:cs="TH SarabunPSK" w:hint="cs"/>
                                <w:sz w:val="18"/>
                                <w:szCs w:val="22"/>
                                <w:cs/>
                              </w:rPr>
                              <w:t>คัดเลือก</w:t>
                            </w:r>
                            <w:r w:rsidR="006C199C" w:rsidRPr="007F33AD">
                              <w:rPr>
                                <w:rFonts w:ascii="TH SarabunPSK" w:hAnsi="TH SarabunPSK" w:cs="TH SarabunPSK" w:hint="cs"/>
                                <w:sz w:val="18"/>
                                <w:szCs w:val="22"/>
                                <w:cs/>
                              </w:rPr>
                              <w:t>องค์ความรู้มาจัดทำแผนการจัดการความรู้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เส้น 2 (แถบเน้น) 4" o:spid="_x0000_s1028" type="#_x0000_t45" style="position:absolute;left:0;text-align:left;margin-left:52.7pt;margin-top:2.2pt;width:102.45pt;height:108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" adj="-4637,21897,-3726,11148,-1926,11148" fillcolor="white [3201]" strokecolor="black [3200]">
                <v:textbox>
                  <w:txbxContent>
                    <w:p w:rsidR="007F33AD" w:rsidRDefault="006C199C" w:rsidP="007F33AD">
                      <w:pPr>
                        <w:pStyle w:val="a6"/>
                        <w:numPr>
                          <w:ilvl w:val="0"/>
                          <w:numId w:val="1"/>
                        </w:numPr>
                        <w:ind w:left="90" w:hanging="180"/>
                        <w:rPr>
                          <w:rFonts w:ascii="TH SarabunPSK" w:hAnsi="TH SarabunPSK" w:cs="TH SarabunPSK" w:hint="cs"/>
                          <w:sz w:val="18"/>
                          <w:szCs w:val="22"/>
                        </w:rPr>
                      </w:pPr>
                      <w:r w:rsidRPr="006C199C">
                        <w:rPr>
                          <w:rFonts w:ascii="TH SarabunPSK" w:hAnsi="TH SarabunPSK" w:cs="TH SarabunPSK"/>
                          <w:sz w:val="18"/>
                          <w:szCs w:val="22"/>
                          <w:cs/>
                        </w:rPr>
                        <w:t>ตั้ง</w:t>
                      </w:r>
                      <w:r w:rsidRPr="006C199C">
                        <w:rPr>
                          <w:rFonts w:ascii="TH SarabunPSK" w:hAnsi="TH SarabunPSK" w:cs="TH SarabunPSK" w:hint="cs"/>
                          <w:sz w:val="18"/>
                          <w:szCs w:val="22"/>
                          <w:cs/>
                        </w:rPr>
                        <w:t>คณะกรรมการจัดการความรู้</w:t>
                      </w:r>
                    </w:p>
                    <w:p w:rsidR="007F33AD" w:rsidRDefault="006C199C" w:rsidP="007F33AD">
                      <w:pPr>
                        <w:pStyle w:val="a6"/>
                        <w:numPr>
                          <w:ilvl w:val="0"/>
                          <w:numId w:val="1"/>
                        </w:numPr>
                        <w:ind w:left="90" w:hanging="180"/>
                        <w:rPr>
                          <w:rFonts w:ascii="TH SarabunPSK" w:hAnsi="TH SarabunPSK" w:cs="TH SarabunPSK" w:hint="cs"/>
                          <w:sz w:val="18"/>
                          <w:szCs w:val="22"/>
                        </w:rPr>
                      </w:pPr>
                      <w:r w:rsidRPr="007F33AD">
                        <w:rPr>
                          <w:rFonts w:ascii="TH SarabunPSK" w:hAnsi="TH SarabunPSK" w:cs="TH SarabunPSK" w:hint="cs"/>
                          <w:sz w:val="18"/>
                          <w:szCs w:val="22"/>
                          <w:cs/>
                        </w:rPr>
                        <w:t>ประชุมระดมความคิดเห็นเพื่อค้นหาองค์ความรู้ที่จำเป็น</w:t>
                      </w:r>
                    </w:p>
                    <w:p w:rsidR="006C199C" w:rsidRPr="007F33AD" w:rsidRDefault="00796DF2" w:rsidP="007F33AD">
                      <w:pPr>
                        <w:pStyle w:val="a6"/>
                        <w:numPr>
                          <w:ilvl w:val="0"/>
                          <w:numId w:val="1"/>
                        </w:numPr>
                        <w:ind w:left="90" w:hanging="180"/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</w:pPr>
                      <w:r w:rsidRPr="007F33AD">
                        <w:rPr>
                          <w:rFonts w:ascii="TH SarabunPSK" w:hAnsi="TH SarabunPSK" w:cs="TH SarabunPSK" w:hint="cs"/>
                          <w:sz w:val="18"/>
                          <w:szCs w:val="22"/>
                          <w:cs/>
                        </w:rPr>
                        <w:t>คัดเลือก</w:t>
                      </w:r>
                      <w:r w:rsidR="006C199C" w:rsidRPr="007F33AD">
                        <w:rPr>
                          <w:rFonts w:ascii="TH SarabunPSK" w:hAnsi="TH SarabunPSK" w:cs="TH SarabunPSK" w:hint="cs"/>
                          <w:sz w:val="18"/>
                          <w:szCs w:val="22"/>
                          <w:cs/>
                        </w:rPr>
                        <w:t>องค์ความรู้มาจัดทำแผนการจัดการความรู้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E05507" w:rsidRPr="001879B7" w:rsidRDefault="00E05507" w:rsidP="00EC3AFE">
      <w:pPr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:rsidR="00E05507" w:rsidRPr="001879B7" w:rsidRDefault="00E05507" w:rsidP="00EC3AFE">
      <w:pPr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:rsidR="00E05507" w:rsidRPr="001879B7" w:rsidRDefault="00E05507" w:rsidP="00EC3AFE">
      <w:pPr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:rsidR="00E05507" w:rsidRPr="001879B7" w:rsidRDefault="00E05507" w:rsidP="00EC3AFE">
      <w:pPr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:rsidR="002E7A8E" w:rsidRPr="001879B7" w:rsidRDefault="009100CC" w:rsidP="00EC3AFE">
      <w:pPr>
        <w:jc w:val="thaiDistribute"/>
        <w:rPr>
          <w:rFonts w:ascii="TH SarabunPSK" w:hAnsi="TH SarabunPSK" w:cs="TH SarabunPSK" w:hint="cs"/>
          <w:spacing w:val="-4"/>
          <w:sz w:val="32"/>
          <w:szCs w:val="32"/>
        </w:rPr>
      </w:pPr>
      <w:r w:rsidRPr="001879B7">
        <w:rPr>
          <w:rFonts w:ascii="TH SarabunPSK" w:hAnsi="TH SarabunPSK" w:cs="TH SarabunPSK"/>
          <w:b/>
          <w:bCs/>
          <w:noProof/>
          <w:spacing w:val="-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DC910A" wp14:editId="01B4E881">
                <wp:simplePos x="0" y="0"/>
                <wp:positionH relativeFrom="column">
                  <wp:posOffset>1480820</wp:posOffset>
                </wp:positionH>
                <wp:positionV relativeFrom="paragraph">
                  <wp:posOffset>1085215</wp:posOffset>
                </wp:positionV>
                <wp:extent cx="1162685" cy="1066800"/>
                <wp:effectExtent l="0" t="247650" r="780415" b="19050"/>
                <wp:wrapNone/>
                <wp:docPr id="8" name="คำบรรยายภาพแบบเส้น 2 (แถบเน้น)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685" cy="1066800"/>
                        </a:xfrm>
                        <a:prstGeom prst="accentCallout2">
                          <a:avLst>
                            <a:gd name="adj1" fmla="val 42787"/>
                            <a:gd name="adj2" fmla="val 107511"/>
                            <a:gd name="adj3" fmla="val -349"/>
                            <a:gd name="adj4" fmla="val 116804"/>
                            <a:gd name="adj5" fmla="val -22031"/>
                            <a:gd name="adj6" fmla="val 164864"/>
                          </a:avLst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33AD" w:rsidRDefault="007F33AD" w:rsidP="007F33AD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ind w:left="90" w:hanging="180"/>
                              <w:rPr>
                                <w:rFonts w:ascii="TH SarabunPSK" w:hAnsi="TH SarabunPSK" w:cs="TH SarabunPSK" w:hint="cs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18"/>
                                <w:szCs w:val="22"/>
                                <w:cs/>
                              </w:rPr>
                              <w:t>จัดให้มีช่องทางการเข้าถึงข้อมูลความรู้ที่ได้</w:t>
                            </w:r>
                          </w:p>
                          <w:p w:rsidR="007F33AD" w:rsidRPr="007F33AD" w:rsidRDefault="007F33AD" w:rsidP="007F33AD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ind w:left="90" w:hanging="180"/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18"/>
                                <w:szCs w:val="22"/>
                                <w:cs/>
                              </w:rPr>
                              <w:t>ประชาสัมพันธ์ให้บุคลากรทราบช่องทางการเข้าถึงข้อมูลที่ได้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เส้น 2 (แถบเน้น) 8" o:spid="_x0000_s1029" type="#_x0000_t45" style="position:absolute;left:0;text-align:left;margin-left:116.6pt;margin-top:85.45pt;width:91.55pt;height:8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" adj="35611,-4759,25230,-75,23222,9242" fillcolor="white [3201]" strokecolor="black [3200]">
                <v:textbox>
                  <w:txbxContent>
                    <w:p w:rsidR="007F33AD" w:rsidRDefault="007F33AD" w:rsidP="007F33AD">
                      <w:pPr>
                        <w:pStyle w:val="a6"/>
                        <w:numPr>
                          <w:ilvl w:val="0"/>
                          <w:numId w:val="1"/>
                        </w:numPr>
                        <w:ind w:left="90" w:hanging="180"/>
                        <w:rPr>
                          <w:rFonts w:ascii="TH SarabunPSK" w:hAnsi="TH SarabunPSK" w:cs="TH SarabunPSK" w:hint="cs"/>
                          <w:sz w:val="18"/>
                          <w:szCs w:val="2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18"/>
                          <w:szCs w:val="22"/>
                          <w:cs/>
                        </w:rPr>
                        <w:t>จัดให้มีช่องทางการเข้าถึงข้อมูลความรู้ที่ได้</w:t>
                      </w:r>
                    </w:p>
                    <w:p w:rsidR="007F33AD" w:rsidRPr="007F33AD" w:rsidRDefault="007F33AD" w:rsidP="007F33AD">
                      <w:pPr>
                        <w:pStyle w:val="a6"/>
                        <w:numPr>
                          <w:ilvl w:val="0"/>
                          <w:numId w:val="1"/>
                        </w:numPr>
                        <w:ind w:left="90" w:hanging="180"/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18"/>
                          <w:szCs w:val="22"/>
                          <w:cs/>
                        </w:rPr>
                        <w:t>ประชาสัมพันธ์ให้บุคลากรทราบช่องทางการเข้าถึงข้อมูลที่ได้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1879B7">
        <w:rPr>
          <w:rFonts w:ascii="TH SarabunPSK" w:hAnsi="TH SarabunPSK" w:cs="TH SarabunPSK"/>
          <w:b/>
          <w:bCs/>
          <w:noProof/>
          <w:spacing w:val="-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448555D" wp14:editId="35FF829E">
                <wp:simplePos x="0" y="0"/>
                <wp:positionH relativeFrom="column">
                  <wp:posOffset>4217213</wp:posOffset>
                </wp:positionH>
                <wp:positionV relativeFrom="paragraph">
                  <wp:posOffset>1056513</wp:posOffset>
                </wp:positionV>
                <wp:extent cx="929005" cy="1016813"/>
                <wp:effectExtent l="0" t="133350" r="175895" b="12065"/>
                <wp:wrapNone/>
                <wp:docPr id="10" name="คำบรรยายภาพแบบเส้น 2 (แถบเน้น)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005" cy="1016813"/>
                        </a:xfrm>
                        <a:prstGeom prst="accentCallout2">
                          <a:avLst>
                            <a:gd name="adj1" fmla="val 42787"/>
                            <a:gd name="adj2" fmla="val 107511"/>
                            <a:gd name="adj3" fmla="val 289"/>
                            <a:gd name="adj4" fmla="val 116099"/>
                            <a:gd name="adj5" fmla="val -13602"/>
                            <a:gd name="adj6" fmla="val 113295"/>
                          </a:avLst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6DF2" w:rsidRPr="007F33AD" w:rsidRDefault="00796DF2" w:rsidP="00796DF2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ind w:left="90" w:hanging="180"/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18"/>
                                <w:szCs w:val="22"/>
                                <w:cs/>
                              </w:rPr>
                              <w:t>สรุปบทเรียน</w:t>
                            </w:r>
                            <w:r w:rsidR="009100CC">
                              <w:rPr>
                                <w:rFonts w:ascii="TH SarabunPSK" w:hAnsi="TH SarabunPSK" w:cs="TH SarabunPSK" w:hint="cs"/>
                                <w:sz w:val="18"/>
                                <w:szCs w:val="22"/>
                                <w:cs/>
                              </w:rPr>
                              <w:t>การจัดการความรู้โดยระบุความสำเร็จ ปัญหา อุปสรรค และข้อเสนอแนะ</w:t>
                            </w: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เส้น 2 (แถบเน้น) 10" o:spid="_x0000_s1030" type="#_x0000_t45" style="position:absolute;left:0;text-align:left;margin-left:332.05pt;margin-top:83.2pt;width:73.15pt;height:80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" adj="24472,-2938,25077,62,23222,9242" fillcolor="white [3201]" strokecolor="black [3200]">
                <v:textbox>
                  <w:txbxContent>
                    <w:p w:rsidR="00796DF2" w:rsidRPr="007F33AD" w:rsidRDefault="00796DF2" w:rsidP="00796DF2">
                      <w:pPr>
                        <w:pStyle w:val="a6"/>
                        <w:numPr>
                          <w:ilvl w:val="0"/>
                          <w:numId w:val="1"/>
                        </w:numPr>
                        <w:ind w:left="90" w:hanging="180"/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18"/>
                          <w:szCs w:val="22"/>
                          <w:cs/>
                        </w:rPr>
                        <w:t>สรุปบทเรียน</w:t>
                      </w:r>
                      <w:r w:rsidR="009100CC">
                        <w:rPr>
                          <w:rFonts w:ascii="TH SarabunPSK" w:hAnsi="TH SarabunPSK" w:cs="TH SarabunPSK" w:hint="cs"/>
                          <w:sz w:val="18"/>
                          <w:szCs w:val="22"/>
                          <w:cs/>
                        </w:rPr>
                        <w:t>การจัดการความรู้โดยระบุความสำเร็จ ปัญหา อุปสรรค และข้อเสนอแนะ</w:t>
                      </w:r>
                      <w:r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  <w:t xml:space="preserve">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1879B7">
        <w:rPr>
          <w:rFonts w:ascii="TH SarabunPSK" w:hAnsi="TH SarabunPSK" w:cs="TH SarabunPSK"/>
          <w:b/>
          <w:bCs/>
          <w:noProof/>
          <w:spacing w:val="-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42A9DD" wp14:editId="667B3B2E">
                <wp:simplePos x="0" y="0"/>
                <wp:positionH relativeFrom="column">
                  <wp:posOffset>2922423</wp:posOffset>
                </wp:positionH>
                <wp:positionV relativeFrom="paragraph">
                  <wp:posOffset>1063828</wp:posOffset>
                </wp:positionV>
                <wp:extent cx="1031444" cy="1228725"/>
                <wp:effectExtent l="0" t="152400" r="245110" b="28575"/>
                <wp:wrapNone/>
                <wp:docPr id="9" name="คำบรรยายภาพแบบเส้น 2 (แถบเน้น)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1444" cy="1228725"/>
                        </a:xfrm>
                        <a:prstGeom prst="accentCallout2">
                          <a:avLst>
                            <a:gd name="adj1" fmla="val 42787"/>
                            <a:gd name="adj2" fmla="val 107511"/>
                            <a:gd name="adj3" fmla="val 289"/>
                            <a:gd name="adj4" fmla="val 120824"/>
                            <a:gd name="adj5" fmla="val -12241"/>
                            <a:gd name="adj6" fmla="val 120686"/>
                          </a:avLst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6DF2" w:rsidRPr="007F33AD" w:rsidRDefault="00796DF2" w:rsidP="00796DF2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ind w:left="90" w:hanging="180"/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18"/>
                                <w:szCs w:val="22"/>
                                <w:cs/>
                              </w:rPr>
                              <w:t>จัดเวทีแลกเปลี่ยนเรียนรู้ เพื่อแบ่งปันความรู้ที่ได้ถ่ายทอดไปยังผู้ปฏิบัติหรือบุคลากรของสำนักศิลปะและวัฒนธรรม</w:t>
                            </w: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เส้น 2 (แถบเน้น) 9" o:spid="_x0000_s1031" type="#_x0000_t45" style="position:absolute;left:0;text-align:left;margin-left:230.1pt;margin-top:83.75pt;width:81.2pt;height:9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" adj="26068,-2644,26098,62,23222,9242" fillcolor="white [3201]" strokecolor="black [3200]">
                <v:textbox>
                  <w:txbxContent>
                    <w:p w:rsidR="00796DF2" w:rsidRPr="007F33AD" w:rsidRDefault="00796DF2" w:rsidP="00796DF2">
                      <w:pPr>
                        <w:pStyle w:val="a6"/>
                        <w:numPr>
                          <w:ilvl w:val="0"/>
                          <w:numId w:val="1"/>
                        </w:numPr>
                        <w:ind w:left="90" w:hanging="180"/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18"/>
                          <w:szCs w:val="22"/>
                          <w:cs/>
                        </w:rPr>
                        <w:t>จัดเวทีแลกเปลี่ยนเรียนรู้ เพื่อแบ่งปันความรู้ที่ได้ถ่ายทอดไปยังผู้ปฏิบัติหรือบุคลากรของสำนักศิลปะและวัฒนธรรม</w:t>
                      </w:r>
                      <w:r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  <w:t xml:space="preserve">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796DF2" w:rsidRPr="001879B7">
        <w:rPr>
          <w:rFonts w:ascii="TH SarabunPSK" w:hAnsi="TH SarabunPSK" w:cs="TH SarabunPSK"/>
          <w:b/>
          <w:bCs/>
          <w:noProof/>
          <w:spacing w:val="-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9A40E2" wp14:editId="58B7EA87">
                <wp:simplePos x="0" y="0"/>
                <wp:positionH relativeFrom="column">
                  <wp:posOffset>18288</wp:posOffset>
                </wp:positionH>
                <wp:positionV relativeFrom="paragraph">
                  <wp:posOffset>1100404</wp:posOffset>
                </wp:positionV>
                <wp:extent cx="1162685" cy="848360"/>
                <wp:effectExtent l="0" t="209550" r="1523365" b="27940"/>
                <wp:wrapNone/>
                <wp:docPr id="7" name="คำบรรยายภาพแบบเส้น 2 (แถบเน้น)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685" cy="848360"/>
                        </a:xfrm>
                        <a:prstGeom prst="accentCallout2">
                          <a:avLst>
                            <a:gd name="adj1" fmla="val 42787"/>
                            <a:gd name="adj2" fmla="val 107511"/>
                            <a:gd name="adj3" fmla="val 289"/>
                            <a:gd name="adj4" fmla="val 120824"/>
                            <a:gd name="adj5" fmla="val -23820"/>
                            <a:gd name="adj6" fmla="val 228915"/>
                          </a:avLst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33AD" w:rsidRPr="007F33AD" w:rsidRDefault="007F33AD" w:rsidP="007F33AD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ind w:left="90" w:hanging="180"/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18"/>
                                <w:szCs w:val="22"/>
                                <w:cs/>
                              </w:rPr>
                              <w:t>พิจารณากลั่นกรองความรู้ที่ได้โดยตรวจสอบเนื้อหาและรายละเอียดให้ครบถ้วนสมบูรณ์</w:t>
                            </w: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เส้น 2 (แถบเน้น) 7" o:spid="_x0000_s1032" type="#_x0000_t45" style="position:absolute;left:0;text-align:left;margin-left:1.45pt;margin-top:86.65pt;width:91.55pt;height:66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" adj="49446,-5145,26098,62,23222,9242" fillcolor="white [3201]" strokecolor="black [3200]">
                <v:textbox>
                  <w:txbxContent>
                    <w:p w:rsidR="007F33AD" w:rsidRPr="007F33AD" w:rsidRDefault="007F33AD" w:rsidP="007F33AD">
                      <w:pPr>
                        <w:pStyle w:val="a6"/>
                        <w:numPr>
                          <w:ilvl w:val="0"/>
                          <w:numId w:val="1"/>
                        </w:numPr>
                        <w:ind w:left="90" w:hanging="180"/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18"/>
                          <w:szCs w:val="22"/>
                          <w:cs/>
                        </w:rPr>
                        <w:t>พิจารณากลั่นกรองความรู้ที่ได้โดยตรวจสอบเนื้อหาและรายละเอียดให้ครบถ้วนสมบูรณ์</w:t>
                      </w:r>
                      <w:r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  <w:t xml:space="preserve">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F07DF2" w:rsidRPr="001879B7">
        <w:rPr>
          <w:rFonts w:ascii="TH SarabunPSK" w:hAnsi="TH SarabunPSK" w:cs="TH SarabunPSK" w:hint="cs"/>
          <w:noProof/>
          <w:spacing w:val="-4"/>
          <w:sz w:val="32"/>
          <w:szCs w:val="32"/>
        </w:rPr>
        <w:drawing>
          <wp:inline distT="0" distB="0" distL="0" distR="0" wp14:anchorId="22AD2160" wp14:editId="66E61BAA">
            <wp:extent cx="5237683" cy="1236269"/>
            <wp:effectExtent l="57150" t="0" r="58420" b="0"/>
            <wp:docPr id="1" name="ไดอะแกรม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2E7A8E" w:rsidRPr="001879B7" w:rsidRDefault="002E7A8E" w:rsidP="00EC3AFE">
      <w:pPr>
        <w:jc w:val="thaiDistribute"/>
        <w:rPr>
          <w:rFonts w:ascii="TH SarabunPSK" w:hAnsi="TH SarabunPSK" w:cs="TH SarabunPSK" w:hint="cs"/>
          <w:spacing w:val="-4"/>
          <w:sz w:val="32"/>
          <w:szCs w:val="32"/>
        </w:rPr>
      </w:pPr>
    </w:p>
    <w:p w:rsidR="002E7A8E" w:rsidRPr="001879B7" w:rsidRDefault="002E7A8E" w:rsidP="00EC3AFE">
      <w:pPr>
        <w:jc w:val="thaiDistribute"/>
        <w:rPr>
          <w:rFonts w:ascii="TH SarabunPSK" w:hAnsi="TH SarabunPSK" w:cs="TH SarabunPSK" w:hint="cs"/>
          <w:spacing w:val="-4"/>
          <w:sz w:val="32"/>
          <w:szCs w:val="32"/>
        </w:rPr>
      </w:pPr>
    </w:p>
    <w:p w:rsidR="002E7A8E" w:rsidRPr="001879B7" w:rsidRDefault="002E7A8E" w:rsidP="00EC3AFE">
      <w:pPr>
        <w:jc w:val="thaiDistribute"/>
        <w:rPr>
          <w:rFonts w:ascii="TH SarabunPSK" w:hAnsi="TH SarabunPSK" w:cs="TH SarabunPSK" w:hint="cs"/>
          <w:spacing w:val="-4"/>
          <w:sz w:val="32"/>
          <w:szCs w:val="32"/>
        </w:rPr>
      </w:pPr>
    </w:p>
    <w:p w:rsidR="002E7A8E" w:rsidRPr="001879B7" w:rsidRDefault="002E7A8E" w:rsidP="00EC3AFE">
      <w:pPr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:rsidR="009100CC" w:rsidRPr="001879B7" w:rsidRDefault="009100CC" w:rsidP="00EC3AFE">
      <w:pPr>
        <w:ind w:firstLine="720"/>
        <w:jc w:val="thaiDistribute"/>
        <w:rPr>
          <w:rFonts w:ascii="TH SarabunPSK" w:hAnsi="TH SarabunPSK" w:cs="TH SarabunPSK" w:hint="cs"/>
          <w:spacing w:val="-4"/>
          <w:sz w:val="32"/>
          <w:szCs w:val="32"/>
        </w:rPr>
      </w:pPr>
      <w:r w:rsidRPr="001879B7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ขั้นที่ </w:t>
      </w:r>
      <w:r w:rsidRPr="001879B7">
        <w:rPr>
          <w:rFonts w:ascii="TH SarabunPSK" w:hAnsi="TH SarabunPSK" w:cs="TH SarabunPSK"/>
          <w:b/>
          <w:bCs/>
          <w:spacing w:val="-4"/>
          <w:sz w:val="32"/>
          <w:szCs w:val="32"/>
        </w:rPr>
        <w:t>1</w:t>
      </w:r>
      <w:r w:rsidRPr="001879B7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9100CC">
        <w:rPr>
          <w:rFonts w:ascii="TH SarabunPSK" w:hAnsi="TH SarabunPSK" w:cs="TH SarabunPSK"/>
          <w:b/>
          <w:bCs/>
          <w:color w:val="000000"/>
          <w:spacing w:val="-4"/>
          <w:sz w:val="32"/>
          <w:szCs w:val="32"/>
          <w:cs/>
        </w:rPr>
        <w:t>บ่งชี้ความรู้</w:t>
      </w:r>
      <w:r w:rsidRPr="009100CC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 </w:t>
      </w:r>
      <w:r w:rsidRPr="001879B7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โดย</w:t>
      </w:r>
      <w:r w:rsidR="00736B49" w:rsidRPr="001879B7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มีการแต่ง</w:t>
      </w:r>
      <w:r w:rsidR="008410D0" w:rsidRPr="001879B7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ตั้ง</w:t>
      </w:r>
      <w:r w:rsidR="00736B49" w:rsidRPr="001879B7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คณะกรรมการจัดการความรู้ของ</w:t>
      </w:r>
      <w:r w:rsidR="00736B49" w:rsidRPr="001879B7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>สำนักศิลปะและวัฒนธรรม</w:t>
      </w:r>
      <w:r w:rsidR="00736B49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เพื่อเป็นกลไกในการขับเคลื่อนการจัดการความรู้</w:t>
      </w:r>
      <w:r w:rsidR="005A0268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 xml:space="preserve"> โดยมีบุคลากรทุกคนเป็นคณะทำงานและ</w:t>
      </w:r>
      <w:r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ร่วมกัน</w:t>
      </w:r>
      <w:r w:rsidRPr="009100CC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พิจารณา</w:t>
      </w:r>
      <w:r w:rsidR="00A71988" w:rsidRPr="009100CC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เป้าหมาย</w:t>
      </w:r>
      <w:r w:rsidR="00736B49" w:rsidRPr="001879B7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 และมีผู้บริหารของสำนักเป็นผู้อำนวยความสะดวก </w:t>
      </w:r>
      <w:r w:rsidR="005A0268" w:rsidRPr="001879B7">
        <w:rPr>
          <w:rFonts w:ascii="TH SarabunPSK" w:hAnsi="TH SarabunPSK" w:cs="TH SarabunPSK"/>
          <w:color w:val="000000"/>
          <w:spacing w:val="-4"/>
          <w:sz w:val="32"/>
          <w:szCs w:val="32"/>
        </w:rPr>
        <w:t>(Facilitator</w:t>
      </w:r>
      <w:r w:rsidR="00736B49" w:rsidRPr="001879B7">
        <w:rPr>
          <w:rFonts w:ascii="TH SarabunPSK" w:hAnsi="TH SarabunPSK" w:cs="TH SarabunPSK"/>
          <w:color w:val="000000"/>
          <w:spacing w:val="-4"/>
          <w:sz w:val="32"/>
          <w:szCs w:val="32"/>
        </w:rPr>
        <w:t>)</w:t>
      </w:r>
      <w:r w:rsidRPr="009100CC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 </w:t>
      </w:r>
      <w:r w:rsidR="00736B49" w:rsidRPr="001879B7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และคอยให้ข้อเสนอแนะ</w:t>
      </w:r>
      <w:r w:rsidR="00736B49" w:rsidRPr="001879B7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ในการดำเนินงาน </w:t>
      </w:r>
      <w:r w:rsidR="00736B49" w:rsidRPr="001879B7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บุคลากรได้</w:t>
      </w:r>
      <w:r w:rsidR="00A71988" w:rsidRPr="001879B7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ร่วมกัน</w:t>
      </w:r>
      <w:r w:rsidR="005A0268" w:rsidRPr="001879B7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ประชุมเพื่อ</w:t>
      </w:r>
      <w:r w:rsidRPr="009100CC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พิจารณา</w:t>
      </w:r>
      <w:r w:rsidR="00736B49" w:rsidRPr="001879B7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วิ</w:t>
      </w:r>
      <w:r w:rsidRPr="009100CC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สัยทัศน์ </w:t>
      </w:r>
      <w:proofErr w:type="spellStart"/>
      <w:r w:rsidRPr="009100CC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พันธ</w:t>
      </w:r>
      <w:proofErr w:type="spellEnd"/>
      <w:r w:rsidRPr="009100CC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กิจ ยุทธศาสตร์ </w:t>
      </w:r>
      <w:r w:rsidR="00736B49" w:rsidRPr="001879B7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และ</w:t>
      </w:r>
      <w:r w:rsidRPr="009100CC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เป้าหมาย</w:t>
      </w:r>
      <w:r w:rsidR="00736B49" w:rsidRPr="001879B7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ของ</w:t>
      </w:r>
      <w:r w:rsidR="00736B49" w:rsidRPr="001879B7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>สำนักศิลปะและวัฒนธรรม</w:t>
      </w:r>
      <w:r w:rsidRPr="001879B7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 </w:t>
      </w:r>
      <w:r w:rsidR="00A71988" w:rsidRPr="001879B7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ตลอดจน</w:t>
      </w:r>
      <w:r w:rsidRPr="009100CC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เครื่องมือ</w:t>
      </w:r>
      <w:r w:rsidR="00A71988" w:rsidRPr="001879B7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 </w:t>
      </w:r>
      <w:r w:rsidRPr="009100CC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ความรู้</w:t>
      </w:r>
      <w:r w:rsidR="00A71988" w:rsidRPr="001879B7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เดิม</w:t>
      </w:r>
      <w:r w:rsidRPr="009100CC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 รูปแบบ </w:t>
      </w:r>
      <w:r w:rsidRPr="001879B7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และ</w:t>
      </w:r>
      <w:r w:rsidR="00A71988" w:rsidRPr="001879B7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บุคคลที่สามารถให้ความรู้นั้นได้</w:t>
      </w:r>
      <w:r w:rsidR="00736B49" w:rsidRPr="001879B7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 </w:t>
      </w:r>
      <w:r w:rsidR="00736B49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เพื่อให้ตอบโจทย์ยุทธศาสตร์การ</w:t>
      </w:r>
      <w:r w:rsidR="00736B49" w:rsidRPr="001879B7">
        <w:rPr>
          <w:rFonts w:ascii="TH SarabunPSK" w:hAnsi="TH SarabunPSK" w:cs="TH SarabunPSK"/>
          <w:spacing w:val="-4"/>
          <w:sz w:val="32"/>
          <w:szCs w:val="32"/>
          <w:cs/>
        </w:rPr>
        <w:t>เสริมสร้างคุณค่าทางศิลปวัฒนธรรมและภูมิปัญญาท้องถิ่นสู่สากล</w:t>
      </w:r>
      <w:r w:rsidR="00736B49" w:rsidRPr="001879B7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736B49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และ</w:t>
      </w:r>
      <w:r w:rsidR="00A71988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การพัฒนา</w:t>
      </w:r>
      <w:r w:rsidR="00736B49" w:rsidRPr="001879B7">
        <w:rPr>
          <w:rFonts w:ascii="TH SarabunPSK" w:hAnsi="TH SarabunPSK" w:cs="TH SarabunPSK"/>
          <w:spacing w:val="-4"/>
          <w:sz w:val="32"/>
          <w:szCs w:val="32"/>
          <w:cs/>
        </w:rPr>
        <w:t xml:space="preserve">ทักษะการเรียนรู้ในศตวรรษที่ </w:t>
      </w:r>
      <w:r w:rsidR="00736B49" w:rsidRPr="001879B7">
        <w:rPr>
          <w:rFonts w:ascii="TH SarabunPSK" w:hAnsi="TH SarabunPSK" w:cs="TH SarabunPSK"/>
          <w:spacing w:val="-4"/>
          <w:sz w:val="32"/>
          <w:szCs w:val="32"/>
        </w:rPr>
        <w:t xml:space="preserve">21 </w:t>
      </w:r>
      <w:r w:rsidR="00736B49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ซึ่งมีเป้าหมายที่จะพัฒนาแหล่งเรียนรู้พิพิธภัณฑ์เป็นภาษาอังกฤษ จึง</w:t>
      </w:r>
      <w:r w:rsidR="005A0268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ได้</w:t>
      </w:r>
      <w:r w:rsidR="00262EE0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ระบุ</w:t>
      </w:r>
      <w:r w:rsidR="00736B49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ประเด็นการจัดการรู้ในการ</w:t>
      </w:r>
      <w:r w:rsidR="00736B49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พัฒนา</w:t>
      </w:r>
      <w:r w:rsidR="00736B49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สมรรถนะของ</w:t>
      </w:r>
      <w:r w:rsidR="00736B49" w:rsidRPr="001879B7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>บุคลากรในการปฏิบัติ</w:t>
      </w:r>
      <w:r w:rsidR="00736B49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หน้าที่เป็น “</w:t>
      </w:r>
      <w:r w:rsidR="00736B49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นักสื่อความหมาย” หรือมัคคุเทศก์ให้ความรู้ในพิพิธภัณฑ์</w:t>
      </w:r>
    </w:p>
    <w:p w:rsidR="009A2024" w:rsidRPr="001879B7" w:rsidRDefault="00361245" w:rsidP="00A71988">
      <w:pPr>
        <w:ind w:firstLine="720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1879B7">
        <w:rPr>
          <w:rFonts w:ascii="TH SarabunPSK" w:hAnsi="TH SarabunPSK" w:cs="TH SarabunPSK"/>
          <w:noProof/>
          <w:spacing w:val="-4"/>
          <w:sz w:val="32"/>
          <w:szCs w:val="32"/>
        </w:rPr>
        <w:drawing>
          <wp:anchor distT="0" distB="0" distL="114300" distR="114300" simplePos="0" relativeHeight="251676672" behindDoc="1" locked="0" layoutInCell="1" allowOverlap="1" wp14:anchorId="57C14AFD" wp14:editId="2D66A2FA">
            <wp:simplePos x="0" y="0"/>
            <wp:positionH relativeFrom="column">
              <wp:posOffset>294640</wp:posOffset>
            </wp:positionH>
            <wp:positionV relativeFrom="paragraph">
              <wp:posOffset>1639570</wp:posOffset>
            </wp:positionV>
            <wp:extent cx="2679700" cy="1787525"/>
            <wp:effectExtent l="0" t="0" r="6350" b="3175"/>
            <wp:wrapTopAndBottom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178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79B7">
        <w:rPr>
          <w:rFonts w:ascii="TH SarabunPSK" w:hAnsi="TH SarabunPSK" w:cs="TH SarabunPSK"/>
          <w:noProof/>
          <w:spacing w:val="-4"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3FFDCC35" wp14:editId="068FDA95">
            <wp:simplePos x="0" y="0"/>
            <wp:positionH relativeFrom="column">
              <wp:posOffset>2226945</wp:posOffset>
            </wp:positionH>
            <wp:positionV relativeFrom="paragraph">
              <wp:posOffset>417830</wp:posOffset>
            </wp:positionV>
            <wp:extent cx="2713355" cy="1791970"/>
            <wp:effectExtent l="0" t="0" r="0" b="0"/>
            <wp:wrapTopAndBottom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355" cy="179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2024" w:rsidRDefault="009A2024" w:rsidP="00A71988">
      <w:pPr>
        <w:ind w:firstLine="720"/>
        <w:jc w:val="thaiDistribute"/>
        <w:rPr>
          <w:rFonts w:ascii="TH SarabunPSK" w:hAnsi="TH SarabunPSK" w:cs="TH SarabunPSK" w:hint="cs"/>
          <w:b/>
          <w:bCs/>
          <w:spacing w:val="-4"/>
          <w:sz w:val="32"/>
          <w:szCs w:val="32"/>
        </w:rPr>
      </w:pPr>
    </w:p>
    <w:p w:rsidR="00361245" w:rsidRDefault="00361245" w:rsidP="00A71988">
      <w:pPr>
        <w:ind w:firstLine="720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:rsidR="00A71988" w:rsidRPr="001879B7" w:rsidRDefault="00736B49" w:rsidP="00A71988">
      <w:pPr>
        <w:ind w:firstLine="7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1879B7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ขั้นที่ </w:t>
      </w:r>
      <w:r w:rsidRPr="001879B7">
        <w:rPr>
          <w:rFonts w:ascii="TH SarabunPSK" w:hAnsi="TH SarabunPSK" w:cs="TH SarabunPSK"/>
          <w:b/>
          <w:bCs/>
          <w:spacing w:val="-4"/>
          <w:sz w:val="32"/>
          <w:szCs w:val="32"/>
        </w:rPr>
        <w:t>2</w:t>
      </w:r>
      <w:r w:rsidRPr="001879B7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736B49">
        <w:rPr>
          <w:rFonts w:ascii="TH SarabunPSK" w:hAnsi="TH SarabunPSK" w:cs="TH SarabunPSK"/>
          <w:b/>
          <w:bCs/>
          <w:color w:val="000000"/>
          <w:spacing w:val="-4"/>
          <w:sz w:val="32"/>
          <w:szCs w:val="32"/>
          <w:cs/>
        </w:rPr>
        <w:t>สร้างและแสวงหาความรู้</w:t>
      </w:r>
      <w:r w:rsidRPr="00736B49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 </w:t>
      </w:r>
      <w:r w:rsidR="00A71988" w:rsidRPr="001879B7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เป็นการ</w:t>
      </w:r>
      <w:r w:rsidR="001879B7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สร้างความรู้ใหม่</w:t>
      </w:r>
      <w:r w:rsidR="001879B7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 </w:t>
      </w:r>
      <w:r w:rsidR="00A71988" w:rsidRPr="001879B7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โดย</w:t>
      </w:r>
      <w:r w:rsidRPr="00736B49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แสวงหาความรู้</w:t>
      </w:r>
      <w:r w:rsidR="001879B7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ทั้ง</w:t>
      </w:r>
      <w:r w:rsidRPr="00736B49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จากภายนอก รักษาความรู้เก่า </w:t>
      </w:r>
      <w:r w:rsidR="005A0268" w:rsidRPr="001879B7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บุคลากรร่วมกันทบทวน</w:t>
      </w:r>
      <w:r w:rsidR="00262EE0" w:rsidRPr="001879B7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เอกสารองค์</w:t>
      </w:r>
      <w:r w:rsidR="005A0268" w:rsidRPr="001879B7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ความรู้เก่า</w:t>
      </w:r>
      <w:r w:rsidR="00262EE0" w:rsidRPr="001879B7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เมื่อปี พ.ศ. </w:t>
      </w:r>
      <w:r w:rsidR="00262EE0" w:rsidRPr="001879B7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2558 </w:t>
      </w:r>
      <w:r w:rsidR="005A0268" w:rsidRPr="001879B7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ที่เคยได้ดำเนินการไว้แล้วเกี่ยวกับ</w:t>
      </w:r>
      <w:r w:rsidR="00262EE0" w:rsidRPr="001879B7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การให้บริการที่ดีต่อผู้มาเยี่ยมชม</w:t>
      </w:r>
      <w:r w:rsidR="00262EE0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พิพิธภัณฑ์</w:t>
      </w:r>
      <w:r w:rsidR="00262EE0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เมืองนครราชสีมา</w:t>
      </w:r>
      <w:r w:rsidR="00262EE0" w:rsidRPr="001879B7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262EE0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และร่วมกันปัดฝุ่น</w:t>
      </w:r>
      <w:r w:rsidR="00EC3AFE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ใหม่โดย</w:t>
      </w:r>
      <w:r w:rsidR="00262EE0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กำหนดประเด็นในการพัฒนา</w:t>
      </w:r>
      <w:r w:rsidR="00262EE0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การ</w:t>
      </w:r>
      <w:r w:rsidR="00262EE0" w:rsidRPr="001879B7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>ให้บริการแก่ผู้เยี่ยมชมพิพิธภัณฑ์เมืองนครราชสีมา</w:t>
      </w:r>
      <w:r w:rsidR="00262EE0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ซึ่งเน้นไปยัง</w:t>
      </w:r>
      <w:r w:rsidR="00262EE0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ชาวต่างประเทศ</w:t>
      </w:r>
      <w:r w:rsidR="00262EE0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 xml:space="preserve"> ซึ่งพบว่ามีเพิ่มขึ้นในปัจจุบัน และสอดคล้องกับเป้าหมายในการพัฒนา</w:t>
      </w:r>
      <w:r w:rsidR="00262EE0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แหล่งเรียนรู้พิพิธภัณฑ์</w:t>
      </w:r>
      <w:r w:rsidR="00262EE0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ตามที่กำหนดไว้ในขั้นแรก</w:t>
      </w:r>
      <w:r w:rsidR="00262EE0" w:rsidRPr="001879B7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EC3AFE" w:rsidRPr="001879B7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มีการ</w:t>
      </w:r>
      <w:r w:rsidR="00262EE0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จัดให้มีกิจกรรมรวบรวมความรู้และประสบการณ์จำนวน </w:t>
      </w:r>
      <w:r w:rsidR="00262EE0" w:rsidRPr="001879B7">
        <w:rPr>
          <w:rFonts w:ascii="TH SarabunPSK" w:hAnsi="TH SarabunPSK" w:cs="TH SarabunPSK"/>
          <w:spacing w:val="-4"/>
          <w:sz w:val="32"/>
          <w:szCs w:val="32"/>
        </w:rPr>
        <w:t xml:space="preserve">3 </w:t>
      </w:r>
      <w:r w:rsidR="00262EE0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ครั้ง ประกอบด้วย</w:t>
      </w:r>
      <w:r w:rsidR="00EC3AFE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EC3AFE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(</w:t>
      </w:r>
      <w:r w:rsidR="00EC3AFE" w:rsidRPr="001879B7">
        <w:rPr>
          <w:rFonts w:ascii="TH SarabunPSK" w:hAnsi="TH SarabunPSK" w:cs="TH SarabunPSK"/>
          <w:spacing w:val="-4"/>
          <w:sz w:val="32"/>
          <w:szCs w:val="32"/>
        </w:rPr>
        <w:t>1)</w:t>
      </w:r>
      <w:r w:rsidR="00EC3AFE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262EE0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จากผู้ทรงคุณวุฒิ</w:t>
      </w:r>
      <w:r w:rsidR="00EC3AFE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ภาย</w:t>
      </w:r>
      <w:r w:rsidR="00262EE0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ใน</w:t>
      </w:r>
      <w:r w:rsidR="001879B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262EE0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หัวข้อ </w:t>
      </w:r>
      <w:r w:rsidR="00EC3AFE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“</w:t>
      </w:r>
      <w:r w:rsidR="00262EE0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เทคนิคการเป็นนักสื่อความหมายในพิพิธภัณฑ์ที่ดี</w:t>
      </w:r>
      <w:r w:rsidR="00EC3AFE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”</w:t>
      </w:r>
      <w:r w:rsidR="00262EE0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EC3AFE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(</w:t>
      </w:r>
      <w:r w:rsidR="00EC3AFE" w:rsidRPr="001879B7">
        <w:rPr>
          <w:rFonts w:ascii="TH SarabunPSK" w:hAnsi="TH SarabunPSK" w:cs="TH SarabunPSK"/>
          <w:spacing w:val="-4"/>
          <w:sz w:val="32"/>
          <w:szCs w:val="32"/>
        </w:rPr>
        <w:t>2)</w:t>
      </w:r>
      <w:r w:rsidR="00EC3AFE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EC3AFE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จากผู้ทรงคุณวุฒิทั้งภาย</w:t>
      </w:r>
      <w:r w:rsidR="001879B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นอก </w:t>
      </w:r>
      <w:r w:rsidR="00EC3AFE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หัวข้อ</w:t>
      </w:r>
      <w:r w:rsidR="00EC3AFE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EC3AFE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“</w:t>
      </w:r>
      <w:r w:rsidR="00262EE0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ภาษาอังกฤษสำหรับสำหรับนักสื่อความหมายในพิพิธภัณฑ์เบื้องต้น</w:t>
      </w:r>
      <w:r w:rsidR="00EC3AFE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”</w:t>
      </w:r>
      <w:r w:rsidR="00262EE0" w:rsidRPr="001879B7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262EE0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และ</w:t>
      </w:r>
      <w:r w:rsidR="00EC3AFE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EC3AFE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(</w:t>
      </w:r>
      <w:r w:rsidR="00EC3AFE" w:rsidRPr="001879B7">
        <w:rPr>
          <w:rFonts w:ascii="TH SarabunPSK" w:hAnsi="TH SarabunPSK" w:cs="TH SarabunPSK"/>
          <w:spacing w:val="-4"/>
          <w:sz w:val="32"/>
          <w:szCs w:val="32"/>
        </w:rPr>
        <w:t xml:space="preserve">3) </w:t>
      </w:r>
      <w:r w:rsidR="00EC3AFE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จากประสบการณ์ตรงของบุคลากรที่เคยปฏิบัติงานให้บริการต้อนรับผู้เยี่ยมชมชาวต่างประเทศ หัวข้อ</w:t>
      </w:r>
      <w:r w:rsidR="00262EE0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EC3AFE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“ประสบการณ์ของนักสื่อความหมายในพิพิธภัณฑ์”</w:t>
      </w:r>
    </w:p>
    <w:p w:rsidR="00A71988" w:rsidRPr="001879B7" w:rsidRDefault="00EC3AFE" w:rsidP="00A71988">
      <w:pPr>
        <w:ind w:firstLine="720"/>
        <w:jc w:val="thaiDistribute"/>
        <w:rPr>
          <w:rFonts w:ascii="TH SarabunPSK" w:hAnsi="TH SarabunPSK" w:cs="TH SarabunPSK" w:hint="cs"/>
          <w:spacing w:val="-4"/>
          <w:sz w:val="32"/>
          <w:szCs w:val="32"/>
        </w:rPr>
      </w:pPr>
      <w:r w:rsidRPr="001879B7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ขั้นที่ </w:t>
      </w:r>
      <w:r w:rsidRPr="001879B7"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3 </w:t>
      </w:r>
      <w:r w:rsidR="0058328C" w:rsidRPr="0058328C">
        <w:rPr>
          <w:rFonts w:ascii="TH SarabunPSK" w:hAnsi="TH SarabunPSK" w:cs="TH SarabunPSK"/>
          <w:b/>
          <w:bCs/>
          <w:color w:val="000000"/>
          <w:spacing w:val="-4"/>
          <w:sz w:val="32"/>
          <w:szCs w:val="32"/>
          <w:cs/>
        </w:rPr>
        <w:t>จัดความรู้ให้เป็นระบบ</w:t>
      </w:r>
      <w:r w:rsidR="0058328C" w:rsidRPr="0058328C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 เป็นการวางโครงสร้างความรู้ เพื่อเตรียมพร้อมสำหรับการเก็บความรู้อย่างเป็นระบบเพื่อการเรียกใช้งานได้อย่างรวดเร็วและถูกต้องในอนาคต</w:t>
      </w:r>
      <w:r w:rsidR="0058328C" w:rsidRPr="001879B7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 มีการจัดทำเอกสารคู่มือ </w:t>
      </w:r>
      <w:r w:rsidR="00B40B16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จำนวน </w:t>
      </w:r>
      <w:r w:rsidR="00B40B16" w:rsidRPr="001879B7">
        <w:rPr>
          <w:rFonts w:ascii="TH SarabunPSK" w:hAnsi="TH SarabunPSK" w:cs="TH SarabunPSK"/>
          <w:spacing w:val="-4"/>
          <w:sz w:val="32"/>
          <w:szCs w:val="32"/>
        </w:rPr>
        <w:t xml:space="preserve">1 </w:t>
      </w:r>
      <w:r w:rsidR="00B40B16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เรื่อง</w:t>
      </w:r>
      <w:r w:rsidR="00B40B16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58328C" w:rsidRPr="001879B7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“</w:t>
      </w:r>
      <w:r w:rsidR="0058328C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การพัฒนาทักษะแห่งศตวรรษที่ </w:t>
      </w:r>
      <w:r w:rsidR="0058328C" w:rsidRPr="001879B7">
        <w:rPr>
          <w:rFonts w:ascii="TH SarabunPSK" w:hAnsi="TH SarabunPSK" w:cs="TH SarabunPSK"/>
          <w:spacing w:val="-4"/>
          <w:sz w:val="32"/>
          <w:szCs w:val="32"/>
        </w:rPr>
        <w:t xml:space="preserve">21 </w:t>
      </w:r>
      <w:r w:rsidR="0058328C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ของนักสื่อความหมายในพิพิธภัณฑ์</w:t>
      </w:r>
      <w:r w:rsidR="0058328C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” </w:t>
      </w:r>
      <w:r w:rsidR="00B40B16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ซึ่งเป็นความรู้</w:t>
      </w:r>
      <w:r w:rsidR="0058328C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ที่ได้จากการแสวงหาและรวบรวมความรู้ และจัดทำ</w:t>
      </w:r>
      <w:r w:rsidR="00B40B16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เป็น</w:t>
      </w:r>
      <w:r w:rsidR="0058328C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เอกสารอิเล็กทรอนิกส์</w:t>
      </w:r>
      <w:r w:rsidR="00A71988" w:rsidRPr="001879B7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</w:p>
    <w:p w:rsidR="00A71988" w:rsidRPr="001879B7" w:rsidRDefault="0058328C" w:rsidP="00A71988">
      <w:pPr>
        <w:ind w:firstLine="720"/>
        <w:jc w:val="thaiDistribute"/>
        <w:rPr>
          <w:rFonts w:ascii="TH SarabunPSK" w:hAnsi="TH SarabunPSK" w:cs="TH SarabunPSK" w:hint="cs"/>
          <w:spacing w:val="-4"/>
          <w:sz w:val="32"/>
          <w:szCs w:val="32"/>
        </w:rPr>
      </w:pPr>
      <w:r w:rsidRPr="001879B7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ขั้นที่ </w:t>
      </w:r>
      <w:r w:rsidRPr="001879B7"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4 </w:t>
      </w:r>
      <w:r w:rsidRPr="001879B7">
        <w:rPr>
          <w:rFonts w:ascii="TH SarabunPSK" w:hAnsi="TH SarabunPSK" w:cs="TH SarabunPSK"/>
          <w:b/>
          <w:bCs/>
          <w:color w:val="000000"/>
          <w:spacing w:val="-4"/>
          <w:sz w:val="32"/>
          <w:szCs w:val="32"/>
          <w:cs/>
        </w:rPr>
        <w:t>ประมวลและกลั่นกรองความรู้</w:t>
      </w:r>
      <w:r w:rsidRPr="001879B7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 </w:t>
      </w:r>
      <w:r w:rsidR="00A71988" w:rsidRPr="001879B7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เป็น</w:t>
      </w:r>
      <w:r w:rsidRPr="001879B7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การปรับปรุงรูปแบบเอกสารให้เป็นมาตรฐาน ใช้ภาษาเดียวกัน และปรับปรุงเนื้อหาให้สมบูรณ์และเหมาะสม</w:t>
      </w:r>
      <w:r w:rsidR="00A71988" w:rsidRPr="001879B7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 </w:t>
      </w:r>
      <w:r w:rsidR="00A71988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โดยมีบุคลากร</w:t>
      </w:r>
      <w:r w:rsidR="00A71988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ร่วมกันประชุมเพื่อตรวจสอบและกลั่นกรองข้อมูล</w:t>
      </w:r>
      <w:r w:rsidR="00B40B16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เอกสารคู่มือ</w:t>
      </w:r>
      <w:r w:rsidR="00B40B16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การพัฒนาทักษะแห่งศตวรรษที่ </w:t>
      </w:r>
      <w:r w:rsidR="00B40B16" w:rsidRPr="001879B7">
        <w:rPr>
          <w:rFonts w:ascii="TH SarabunPSK" w:hAnsi="TH SarabunPSK" w:cs="TH SarabunPSK"/>
          <w:spacing w:val="-4"/>
          <w:sz w:val="32"/>
          <w:szCs w:val="32"/>
        </w:rPr>
        <w:t xml:space="preserve">21 </w:t>
      </w:r>
      <w:r w:rsidR="00B40B16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ของนักสื่อความหมายในพิพิธภัณฑ์ </w:t>
      </w:r>
      <w:r w:rsidR="00A71988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 xml:space="preserve"> อย่างน้อย </w:t>
      </w:r>
      <w:r w:rsidR="00A71988" w:rsidRPr="001879B7">
        <w:rPr>
          <w:rFonts w:ascii="TH SarabunPSK" w:hAnsi="TH SarabunPSK" w:cs="TH SarabunPSK"/>
          <w:spacing w:val="-4"/>
          <w:sz w:val="32"/>
          <w:szCs w:val="32"/>
        </w:rPr>
        <w:t xml:space="preserve">1 </w:t>
      </w:r>
      <w:r w:rsidR="00A71988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ครั้ง ก่อนนำความรู้ที่ได้ไปเผยแพร่</w:t>
      </w:r>
      <w:r w:rsidR="00A71988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ให้</w:t>
      </w:r>
      <w:r w:rsidR="00A71988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บุคลากรที่ปฏิบัติงาน</w:t>
      </w:r>
      <w:r w:rsidR="00B40B16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และ</w:t>
      </w:r>
      <w:r w:rsidR="00A71988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ผู้สนใจ</w:t>
      </w:r>
      <w:r w:rsidR="00B40B16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ทั่วไป</w:t>
      </w:r>
    </w:p>
    <w:p w:rsidR="00361245" w:rsidRDefault="00E61F6E" w:rsidP="00B40B16">
      <w:pPr>
        <w:ind w:firstLine="720"/>
        <w:jc w:val="thaiDistribute"/>
        <w:rPr>
          <w:rFonts w:ascii="TH SarabunPSK" w:eastAsiaTheme="minorEastAsia" w:hAnsi="TH SarabunPSK" w:cs="TH SarabunPSK" w:hint="cs"/>
          <w:b/>
          <w:bCs/>
          <w:spacing w:val="-4"/>
          <w:sz w:val="32"/>
          <w:szCs w:val="32"/>
        </w:rPr>
      </w:pPr>
      <w:r w:rsidRPr="001879B7">
        <w:rPr>
          <w:rFonts w:ascii="TH SarabunPSK" w:hAnsi="TH SarabunPSK" w:cs="TH SarabunPSK"/>
          <w:noProof/>
          <w:spacing w:val="-4"/>
          <w:sz w:val="32"/>
          <w:szCs w:val="32"/>
        </w:rPr>
        <w:drawing>
          <wp:anchor distT="0" distB="0" distL="114300" distR="114300" simplePos="0" relativeHeight="251678720" behindDoc="1" locked="0" layoutInCell="1" allowOverlap="1" wp14:anchorId="563EACA6" wp14:editId="3D724B80">
            <wp:simplePos x="0" y="0"/>
            <wp:positionH relativeFrom="column">
              <wp:posOffset>1130935</wp:posOffset>
            </wp:positionH>
            <wp:positionV relativeFrom="paragraph">
              <wp:posOffset>419100</wp:posOffset>
            </wp:positionV>
            <wp:extent cx="3234055" cy="1987550"/>
            <wp:effectExtent l="0" t="0" r="4445" b="0"/>
            <wp:wrapTopAndBottom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055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1245" w:rsidRDefault="00E61F6E" w:rsidP="00B40B16">
      <w:pPr>
        <w:ind w:firstLine="720"/>
        <w:jc w:val="thaiDistribute"/>
        <w:rPr>
          <w:rFonts w:ascii="TH SarabunPSK" w:eastAsiaTheme="minorEastAsia" w:hAnsi="TH SarabunPSK" w:cs="TH SarabunPSK" w:hint="cs"/>
          <w:b/>
          <w:bCs/>
          <w:spacing w:val="-4"/>
          <w:sz w:val="32"/>
          <w:szCs w:val="32"/>
        </w:rPr>
      </w:pPr>
      <w:r>
        <w:rPr>
          <w:rFonts w:ascii="TH SarabunPSK" w:eastAsiaTheme="minorEastAsia" w:hAnsi="TH SarabunPSK" w:cs="TH SarabunPSK"/>
          <w:b/>
          <w:bCs/>
          <w:noProof/>
          <w:spacing w:val="-4"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32FA6C79" wp14:editId="4C2027D6">
            <wp:simplePos x="0" y="0"/>
            <wp:positionH relativeFrom="column">
              <wp:posOffset>1130935</wp:posOffset>
            </wp:positionH>
            <wp:positionV relativeFrom="paragraph">
              <wp:posOffset>2280285</wp:posOffset>
            </wp:positionV>
            <wp:extent cx="3234055" cy="1989455"/>
            <wp:effectExtent l="0" t="0" r="4445" b="0"/>
            <wp:wrapTopAndBottom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055" cy="198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1245" w:rsidRDefault="00361245" w:rsidP="00B40B16">
      <w:pPr>
        <w:ind w:firstLine="720"/>
        <w:jc w:val="thaiDistribute"/>
        <w:rPr>
          <w:rFonts w:ascii="TH SarabunPSK" w:eastAsiaTheme="minorEastAsia" w:hAnsi="TH SarabunPSK" w:cs="TH SarabunPSK"/>
          <w:b/>
          <w:bCs/>
          <w:spacing w:val="-4"/>
          <w:sz w:val="32"/>
          <w:szCs w:val="32"/>
        </w:rPr>
      </w:pPr>
    </w:p>
    <w:p w:rsidR="00B40B16" w:rsidRDefault="00B40B16" w:rsidP="00B40B16">
      <w:pPr>
        <w:ind w:firstLine="720"/>
        <w:jc w:val="thaiDistribute"/>
        <w:rPr>
          <w:rFonts w:ascii="TH SarabunPSK" w:hAnsi="TH SarabunPSK" w:cs="TH SarabunPSK"/>
          <w:color w:val="000000"/>
          <w:spacing w:val="-4"/>
          <w:sz w:val="32"/>
          <w:szCs w:val="32"/>
        </w:rPr>
      </w:pPr>
      <w:r w:rsidRPr="001879B7">
        <w:rPr>
          <w:rFonts w:ascii="TH SarabunPSK" w:eastAsiaTheme="minorEastAsia" w:hAnsi="TH SarabunPSK" w:cs="TH SarabunPSK" w:hint="cs"/>
          <w:b/>
          <w:bCs/>
          <w:spacing w:val="-4"/>
          <w:sz w:val="32"/>
          <w:szCs w:val="32"/>
          <w:cs/>
        </w:rPr>
        <w:t xml:space="preserve">ขั้นที่ </w:t>
      </w:r>
      <w:r w:rsidRPr="001879B7">
        <w:rPr>
          <w:rFonts w:ascii="TH SarabunPSK" w:eastAsiaTheme="minorEastAsia" w:hAnsi="TH SarabunPSK" w:cs="TH SarabunPSK"/>
          <w:b/>
          <w:bCs/>
          <w:spacing w:val="-4"/>
          <w:sz w:val="32"/>
          <w:szCs w:val="32"/>
        </w:rPr>
        <w:t xml:space="preserve">5 </w:t>
      </w:r>
      <w:r w:rsidRPr="001879B7">
        <w:rPr>
          <w:rFonts w:ascii="TH SarabunPSK" w:hAnsi="TH SarabunPSK" w:cs="TH SarabunPSK"/>
          <w:b/>
          <w:bCs/>
          <w:color w:val="000000"/>
          <w:spacing w:val="-4"/>
          <w:sz w:val="32"/>
          <w:szCs w:val="32"/>
          <w:cs/>
        </w:rPr>
        <w:t>เข้าถึงความรู้</w:t>
      </w:r>
      <w:r w:rsidRPr="001879B7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 เป็นการทำให้ผู้ใช้ความรู้</w:t>
      </w:r>
      <w:r w:rsidRPr="001879B7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ซึ่งเน้นไปที่</w:t>
      </w:r>
      <w:r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บุคลากรของ</w:t>
      </w:r>
      <w:r w:rsidRPr="001879B7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>สำนักศิลปะและวัฒนธรรม</w:t>
      </w:r>
      <w:r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 xml:space="preserve"> </w:t>
      </w:r>
      <w:r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ให้</w:t>
      </w:r>
      <w:r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สามารถนำ</w:t>
      </w:r>
      <w:r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ความรู้</w:t>
      </w:r>
      <w:r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การพัฒนาทักษะของนักสื่อความหมายในพิพิธภัณฑ์</w:t>
      </w:r>
      <w:r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ที่ได้</w:t>
      </w:r>
      <w:r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ไปประยุกต์ใช้เป็นแนวทาง</w:t>
      </w:r>
      <w:r w:rsidRPr="001879B7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>ให้บริการแก่ผู้เยี่ยมชมพิพิธภัณฑ์เมืองนครราชสีมา</w:t>
      </w:r>
      <w:r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ทั้งชาวไทยและชาวต่างประเทศได้อย่างมีประสิทธิภาพ</w:t>
      </w:r>
      <w:r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 xml:space="preserve"> เพื่อให้บุคลากรสามารถปฏิบัติงานแทนกันได้ โดยสามารถ</w:t>
      </w:r>
      <w:r w:rsidRPr="001879B7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เข้าถึงความรู้</w:t>
      </w:r>
      <w:r w:rsidRPr="001879B7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ได้จาก</w:t>
      </w:r>
      <w:r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บนเว็บไซต์ของสำนัก</w:t>
      </w:r>
      <w:r w:rsidRPr="001879B7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>ศิลปะและวัฒนธรรม</w:t>
      </w:r>
      <w:r w:rsidRPr="001879B7">
        <w:rPr>
          <w:rFonts w:ascii="TH SarabunPSK" w:hAnsi="TH SarabunPSK" w:cs="TH SarabunPSK"/>
          <w:spacing w:val="-4"/>
          <w:sz w:val="32"/>
          <w:szCs w:val="32"/>
        </w:rPr>
        <w:t xml:space="preserve"> (http://www.koratmuseum.com)</w:t>
      </w:r>
      <w:r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1879B7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ตลอดจนเป็น</w:t>
      </w:r>
      <w:r w:rsidRPr="001879B7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การประชาสัมพันธ์</w:t>
      </w:r>
      <w:r w:rsidRPr="001879B7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ให้</w:t>
      </w:r>
      <w:r w:rsidR="00961A37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ผู้สนใจทั่วไปสามารถเข้าถึงองค์ความรู้</w:t>
      </w:r>
      <w:r w:rsidR="00961A37" w:rsidRPr="001879B7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ได้</w:t>
      </w:r>
      <w:r w:rsidR="00961A37" w:rsidRPr="001879B7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อย่าง</w:t>
      </w:r>
      <w:r w:rsidR="00961A37" w:rsidRPr="001879B7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สะดวก</w:t>
      </w:r>
    </w:p>
    <w:p w:rsidR="00361245" w:rsidRPr="001879B7" w:rsidRDefault="00361245" w:rsidP="00B40B16">
      <w:pPr>
        <w:ind w:firstLine="720"/>
        <w:jc w:val="thaiDistribute"/>
        <w:rPr>
          <w:rFonts w:ascii="TH SarabunPSK" w:hAnsi="TH SarabunPSK" w:cs="TH SarabunPSK" w:hint="cs"/>
          <w:color w:val="000000"/>
          <w:spacing w:val="-4"/>
          <w:sz w:val="32"/>
          <w:szCs w:val="32"/>
        </w:rPr>
      </w:pPr>
    </w:p>
    <w:p w:rsidR="002E7A8E" w:rsidRPr="001879B7" w:rsidRDefault="00F60163" w:rsidP="00F60163">
      <w:pPr>
        <w:ind w:firstLine="720"/>
        <w:jc w:val="thaiDistribute"/>
        <w:rPr>
          <w:rFonts w:ascii="TH SarabunPSK" w:hAnsi="TH SarabunPSK" w:cs="TH SarabunPSK"/>
          <w:spacing w:val="-4"/>
          <w:sz w:val="32"/>
          <w:szCs w:val="32"/>
          <w:lang w:val="en-GB"/>
        </w:rPr>
      </w:pPr>
      <w:r w:rsidRPr="001879B7">
        <w:rPr>
          <w:rFonts w:ascii="TH SarabunPSK" w:hAnsi="TH SarabunPSK" w:cs="TH SarabunPSK" w:hint="cs"/>
          <w:b/>
          <w:bCs/>
          <w:color w:val="000000"/>
          <w:spacing w:val="-4"/>
          <w:sz w:val="32"/>
          <w:szCs w:val="32"/>
          <w:cs/>
        </w:rPr>
        <w:t xml:space="preserve">ขั้นที่ </w:t>
      </w:r>
      <w:r w:rsidRPr="001879B7">
        <w:rPr>
          <w:rFonts w:ascii="TH SarabunPSK" w:hAnsi="TH SarabunPSK" w:cs="TH SarabunPSK"/>
          <w:b/>
          <w:bCs/>
          <w:color w:val="000000"/>
          <w:spacing w:val="-4"/>
          <w:sz w:val="32"/>
          <w:szCs w:val="32"/>
        </w:rPr>
        <w:t xml:space="preserve">6 </w:t>
      </w:r>
      <w:r w:rsidRPr="001879B7">
        <w:rPr>
          <w:rFonts w:ascii="TH SarabunPSK" w:hAnsi="TH SarabunPSK" w:cs="TH SarabunPSK"/>
          <w:b/>
          <w:bCs/>
          <w:color w:val="000000"/>
          <w:spacing w:val="-4"/>
          <w:sz w:val="32"/>
          <w:szCs w:val="32"/>
          <w:shd w:val="clear" w:color="auto" w:fill="FFFFFF"/>
          <w:cs/>
        </w:rPr>
        <w:t>แบ่งปันแลกเปลี่ยนความรู้</w:t>
      </w:r>
      <w:r w:rsidRPr="001879B7">
        <w:rPr>
          <w:rFonts w:ascii="TH SarabunPSK" w:hAnsi="TH SarabunPSK" w:cs="TH SarabunPSK"/>
          <w:color w:val="000000"/>
          <w:spacing w:val="-4"/>
          <w:sz w:val="32"/>
          <w:szCs w:val="32"/>
          <w:shd w:val="clear" w:color="auto" w:fill="FFFFFF"/>
          <w:cs/>
        </w:rPr>
        <w:t xml:space="preserve"> </w:t>
      </w:r>
      <w:r w:rsidRPr="001879B7">
        <w:rPr>
          <w:rFonts w:ascii="TH SarabunPSK" w:hAnsi="TH SarabunPSK" w:cs="TH SarabunPSK" w:hint="cs"/>
          <w:color w:val="000000"/>
          <w:spacing w:val="-4"/>
          <w:sz w:val="32"/>
          <w:szCs w:val="32"/>
          <w:shd w:val="clear" w:color="auto" w:fill="FFFFFF"/>
          <w:cs/>
        </w:rPr>
        <w:t>บุคลากรได้ร่วมแลกเปลี่ยน</w:t>
      </w:r>
      <w:r w:rsidR="00D94CBB" w:rsidRPr="001879B7">
        <w:rPr>
          <w:rFonts w:ascii="TH SarabunPSK" w:hAnsi="TH SarabunPSK" w:cs="TH SarabunPSK" w:hint="cs"/>
          <w:color w:val="000000"/>
          <w:spacing w:val="-4"/>
          <w:sz w:val="32"/>
          <w:szCs w:val="32"/>
          <w:shd w:val="clear" w:color="auto" w:fill="FFFFFF"/>
          <w:cs/>
        </w:rPr>
        <w:t>องค์ความรู้</w:t>
      </w:r>
      <w:r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การพัฒนาทักษะแห่งศตวรรษที่ </w:t>
      </w:r>
      <w:r w:rsidRPr="001879B7">
        <w:rPr>
          <w:rFonts w:ascii="TH SarabunPSK" w:hAnsi="TH SarabunPSK" w:cs="TH SarabunPSK"/>
          <w:spacing w:val="-4"/>
          <w:sz w:val="32"/>
          <w:szCs w:val="32"/>
        </w:rPr>
        <w:t xml:space="preserve">21 </w:t>
      </w:r>
      <w:r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ของนักสื่อความหมายในพิพิธภัณฑ์ </w:t>
      </w:r>
      <w:r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จาก</w:t>
      </w:r>
      <w:r w:rsidRPr="001879B7">
        <w:rPr>
          <w:rFonts w:ascii="TH SarabunPSK" w:hAnsi="TH SarabunPSK" w:cs="TH SarabunPSK" w:hint="cs"/>
          <w:color w:val="000000"/>
          <w:spacing w:val="-4"/>
          <w:sz w:val="32"/>
          <w:szCs w:val="32"/>
          <w:shd w:val="clear" w:color="auto" w:fill="FFFFFF"/>
          <w:cs/>
        </w:rPr>
        <w:t>เวที</w:t>
      </w:r>
      <w:r w:rsidRPr="001879B7">
        <w:rPr>
          <w:rFonts w:ascii="TH SarabunPSK" w:hAnsi="TH SarabunPSK" w:cs="TH SarabunPSK" w:hint="cs"/>
          <w:color w:val="000000"/>
          <w:spacing w:val="-4"/>
          <w:sz w:val="32"/>
          <w:szCs w:val="32"/>
          <w:shd w:val="clear" w:color="auto" w:fill="FFFFFF"/>
          <w:cs/>
        </w:rPr>
        <w:t xml:space="preserve">แลกเปลี่ยนเรียนรู้ </w:t>
      </w:r>
      <w:r w:rsidRPr="001879B7">
        <w:rPr>
          <w:rFonts w:ascii="TH SarabunPSK" w:hAnsi="TH SarabunPSK" w:cs="TH SarabunPSK"/>
          <w:color w:val="000000"/>
          <w:spacing w:val="-4"/>
          <w:sz w:val="32"/>
          <w:szCs w:val="32"/>
          <w:shd w:val="clear" w:color="auto" w:fill="FFFFFF"/>
          <w:cs/>
        </w:rPr>
        <w:t>เอกสาร</w:t>
      </w:r>
      <w:r w:rsidRPr="001879B7">
        <w:rPr>
          <w:rFonts w:ascii="TH SarabunPSK" w:hAnsi="TH SarabunPSK" w:cs="TH SarabunPSK" w:hint="cs"/>
          <w:color w:val="000000"/>
          <w:spacing w:val="-4"/>
          <w:sz w:val="32"/>
          <w:szCs w:val="32"/>
          <w:shd w:val="clear" w:color="auto" w:fill="FFFFFF"/>
          <w:cs/>
        </w:rPr>
        <w:t>คู่มือ</w:t>
      </w:r>
      <w:r w:rsidRPr="001879B7">
        <w:rPr>
          <w:rFonts w:ascii="TH SarabunPSK" w:hAnsi="TH SarabunPSK" w:cs="TH SarabunPSK"/>
          <w:color w:val="000000"/>
          <w:spacing w:val="-4"/>
          <w:sz w:val="32"/>
          <w:szCs w:val="32"/>
          <w:shd w:val="clear" w:color="auto" w:fill="FFFFFF"/>
          <w:cs/>
        </w:rPr>
        <w:t xml:space="preserve"> ฐาน</w:t>
      </w:r>
      <w:r w:rsidRPr="001879B7">
        <w:rPr>
          <w:rFonts w:ascii="TH SarabunPSK" w:hAnsi="TH SarabunPSK" w:cs="TH SarabunPSK" w:hint="cs"/>
          <w:color w:val="000000"/>
          <w:spacing w:val="-4"/>
          <w:sz w:val="32"/>
          <w:szCs w:val="32"/>
          <w:shd w:val="clear" w:color="auto" w:fill="FFFFFF"/>
          <w:cs/>
        </w:rPr>
        <w:t>ข้อมูล</w:t>
      </w:r>
      <w:r w:rsidRPr="001879B7">
        <w:rPr>
          <w:rFonts w:ascii="TH SarabunPSK" w:hAnsi="TH SarabunPSK" w:cs="TH SarabunPSK"/>
          <w:color w:val="000000"/>
          <w:spacing w:val="-4"/>
          <w:sz w:val="32"/>
          <w:szCs w:val="32"/>
          <w:shd w:val="clear" w:color="auto" w:fill="FFFFFF"/>
          <w:cs/>
        </w:rPr>
        <w:t>ความรู้</w:t>
      </w:r>
      <w:r w:rsidRPr="001879B7">
        <w:rPr>
          <w:rFonts w:ascii="TH SarabunPSK" w:hAnsi="TH SarabunPSK" w:cs="TH SarabunPSK" w:hint="cs"/>
          <w:color w:val="000000"/>
          <w:spacing w:val="-4"/>
          <w:sz w:val="32"/>
          <w:szCs w:val="32"/>
          <w:shd w:val="clear" w:color="auto" w:fill="FFFFFF"/>
          <w:cs/>
        </w:rPr>
        <w:t>แบบ</w:t>
      </w:r>
      <w:r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อิเล็กทรอนิกส์</w:t>
      </w:r>
      <w:r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บนเว็บไซต์</w:t>
      </w:r>
      <w:r w:rsidRPr="001879B7">
        <w:rPr>
          <w:rFonts w:ascii="TH SarabunPSK" w:hAnsi="TH SarabunPSK" w:cs="TH SarabunPSK"/>
          <w:color w:val="000000"/>
          <w:spacing w:val="-4"/>
          <w:sz w:val="32"/>
          <w:szCs w:val="32"/>
          <w:shd w:val="clear" w:color="auto" w:fill="FFFFFF"/>
          <w:cs/>
        </w:rPr>
        <w:t xml:space="preserve"> </w:t>
      </w:r>
      <w:r w:rsidRPr="001879B7">
        <w:rPr>
          <w:rFonts w:ascii="TH SarabunPSK" w:hAnsi="TH SarabunPSK" w:cs="TH SarabunPSK" w:hint="cs"/>
          <w:color w:val="000000"/>
          <w:spacing w:val="-4"/>
          <w:sz w:val="32"/>
          <w:szCs w:val="32"/>
          <w:shd w:val="clear" w:color="auto" w:fill="FFFFFF"/>
          <w:cs/>
        </w:rPr>
        <w:t>หรือรูปแบบอื่นๆ อ</w:t>
      </w:r>
      <w:r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ย่างน้อย </w:t>
      </w:r>
      <w:r w:rsidRPr="001879B7">
        <w:rPr>
          <w:rFonts w:ascii="TH SarabunPSK" w:hAnsi="TH SarabunPSK" w:cs="TH SarabunPSK"/>
          <w:spacing w:val="-4"/>
          <w:sz w:val="32"/>
          <w:szCs w:val="32"/>
        </w:rPr>
        <w:t xml:space="preserve">1 </w:t>
      </w:r>
      <w:r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ครั้ง และ</w:t>
      </w:r>
      <w:r w:rsidR="00A71FEE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นอกจากนี้บุคลากรยังได้</w:t>
      </w:r>
      <w:r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มีการฝึกปฏิบัติ</w:t>
      </w:r>
      <w:r w:rsidR="00A71FEE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จากสถานการณ์จริง</w:t>
      </w:r>
      <w:r w:rsidR="00A71FEE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 xml:space="preserve"> </w:t>
      </w:r>
      <w:r w:rsidR="00A71FEE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เพื่อ</w:t>
      </w:r>
      <w:r w:rsidR="00A71FEE" w:rsidRPr="001879B7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>ให้บริการแก่ผู้เยี่ยมชมพิพิธภัณฑ์เมืองนครราชสีมา</w:t>
      </w:r>
      <w:r w:rsidR="00A71FEE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ที่เป็น</w:t>
      </w:r>
      <w:r w:rsidR="00A71FEE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ชาวต่างประเทศ</w:t>
      </w:r>
      <w:r w:rsidR="00A71FEE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 xml:space="preserve"> จำนวน </w:t>
      </w:r>
      <w:r w:rsidR="00A71FEE" w:rsidRPr="001879B7">
        <w:rPr>
          <w:rFonts w:ascii="TH SarabunPSK" w:hAnsi="TH SarabunPSK" w:cs="TH SarabunPSK"/>
          <w:spacing w:val="-4"/>
          <w:sz w:val="32"/>
          <w:szCs w:val="32"/>
        </w:rPr>
        <w:t xml:space="preserve">1 </w:t>
      </w:r>
      <w:r w:rsidR="00A71FEE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ครั้ง โดยการฝึกการกล่าวทักทาย การกล่าวต้อนรับ และการกล่าวลาเป็นภาษาอังกฤษ อย่างน้อยคนละ </w:t>
      </w:r>
      <w:r w:rsidR="00A71FEE" w:rsidRPr="001879B7">
        <w:rPr>
          <w:rFonts w:ascii="TH SarabunPSK" w:hAnsi="TH SarabunPSK" w:cs="TH SarabunPSK"/>
          <w:spacing w:val="-4"/>
          <w:sz w:val="32"/>
          <w:szCs w:val="32"/>
        </w:rPr>
        <w:t xml:space="preserve">1 </w:t>
      </w:r>
      <w:r w:rsidR="00A71FEE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ประโยค ซึ่งส่งผลให้</w:t>
      </w:r>
      <w:r w:rsidR="00A71FEE" w:rsidRPr="001879B7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>ผู้เยี่ยมชมพิพิธภัณฑ์</w:t>
      </w:r>
      <w:r w:rsidR="00A71FEE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ดังกล่าวมีรอยยิ้ม รู้สึกหรรษา และประทับใจต่อบุคลากรที่ให้บริการ</w:t>
      </w:r>
    </w:p>
    <w:p w:rsidR="00D94CBB" w:rsidRDefault="00A71FEE" w:rsidP="00D94CBB">
      <w:pPr>
        <w:ind w:firstLine="720"/>
        <w:jc w:val="thaiDistribute"/>
        <w:rPr>
          <w:rFonts w:ascii="TH SarabunPSK" w:hAnsi="TH SarabunPSK" w:cs="TH SarabunPSK"/>
          <w:spacing w:val="-4"/>
          <w:sz w:val="32"/>
          <w:szCs w:val="32"/>
          <w:lang w:val="en-GB"/>
        </w:rPr>
      </w:pPr>
      <w:r w:rsidRPr="001879B7">
        <w:rPr>
          <w:rFonts w:ascii="TH SarabunPSK" w:hAnsi="TH SarabunPSK" w:cs="TH SarabunPSK" w:hint="cs"/>
          <w:b/>
          <w:bCs/>
          <w:spacing w:val="-4"/>
          <w:sz w:val="32"/>
          <w:szCs w:val="32"/>
          <w:cs/>
          <w:lang w:val="en-GB"/>
        </w:rPr>
        <w:t xml:space="preserve">ขั้นที่ </w:t>
      </w:r>
      <w:r w:rsidRPr="001879B7"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7 </w:t>
      </w:r>
      <w:r w:rsidR="00D94CBB" w:rsidRPr="001879B7">
        <w:rPr>
          <w:rFonts w:ascii="TH SarabunPSK" w:hAnsi="TH SarabunPSK" w:cs="TH SarabunPSK"/>
          <w:b/>
          <w:bCs/>
          <w:color w:val="000000"/>
          <w:spacing w:val="-4"/>
          <w:sz w:val="32"/>
          <w:szCs w:val="32"/>
          <w:cs/>
        </w:rPr>
        <w:t>เรียนรู้</w:t>
      </w:r>
      <w:r w:rsidR="00D94CBB" w:rsidRPr="001879B7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 </w:t>
      </w:r>
      <w:r w:rsidR="00D94CBB" w:rsidRPr="001879B7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เป็นขั้นที่บุคคลากรทุกคนได้มาประชุมสรุป</w:t>
      </w:r>
      <w:r w:rsidR="00D94CBB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บทเรียนการจัดการความรู้</w:t>
      </w:r>
      <w:r w:rsidR="00D94CBB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ในการ</w:t>
      </w:r>
      <w:r w:rsidR="00D94CBB" w:rsidRPr="001879B7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>ให้บริการแก่ผู้</w:t>
      </w:r>
      <w:r w:rsidR="00D94CBB" w:rsidRPr="001879B7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>เยี่ยมชมพิพิธภัณฑ์เมืองนครราชสี</w:t>
      </w:r>
      <w:r w:rsidR="00D94CBB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 xml:space="preserve">มา </w:t>
      </w:r>
      <w:r w:rsidR="00D94CBB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โดยระบุความสำเร็จ ปัญหา อุปสรรค และข้อเสนอแนะ</w:t>
      </w:r>
      <w:r w:rsidR="00D94CBB" w:rsidRPr="001879B7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ที่ได้จาก</w:t>
      </w:r>
      <w:r w:rsidR="00D94CBB" w:rsidRPr="001879B7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การเรียนรู้</w:t>
      </w:r>
      <w:r w:rsidR="00D94CBB" w:rsidRPr="001879B7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 รวมทั้ง</w:t>
      </w:r>
      <w:r w:rsidR="00D94CBB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การฝึกปฏิบัติ</w:t>
      </w:r>
      <w:r w:rsidR="00D94CBB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 xml:space="preserve">จากสถานการณ์จริง </w:t>
      </w:r>
      <w:r w:rsidR="00D94CBB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และตกลงกันจะนำไปปฏิบัติให้</w:t>
      </w:r>
      <w:r w:rsidR="00D94CBB" w:rsidRPr="001879B7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เป็นส่วนหนึ่งของงาน</w:t>
      </w:r>
      <w:r w:rsidR="00D94CBB" w:rsidRPr="001879B7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>ได้อย่างมีประสิทธิภาพ</w:t>
      </w:r>
      <w:r w:rsidR="00D94CBB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 xml:space="preserve"> สามารถปฏิบัติงานแทนกันได้อย่างราบรื่นโดยไม่สะดุด </w:t>
      </w:r>
      <w:r w:rsidR="00D94CBB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เพื่อก้าวไป</w:t>
      </w:r>
      <w:r w:rsidR="00D94CBB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สู่</w:t>
      </w:r>
      <w:r w:rsidR="00D94CBB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การ</w:t>
      </w:r>
      <w:r w:rsidR="00D94CBB" w:rsidRPr="001879B7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>เป็น</w:t>
      </w:r>
      <w:r w:rsidR="00D94CBB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องค์กรแห่ง</w:t>
      </w:r>
      <w:r w:rsidR="00D94CBB" w:rsidRPr="001879B7">
        <w:rPr>
          <w:rFonts w:ascii="TH SarabunPSK" w:hAnsi="TH SarabunPSK" w:cs="TH SarabunPSK"/>
          <w:spacing w:val="-4"/>
          <w:sz w:val="32"/>
          <w:szCs w:val="32"/>
          <w:cs/>
        </w:rPr>
        <w:t>การเรียนรู้</w:t>
      </w:r>
      <w:r w:rsidR="00D94CBB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ต่อไป</w:t>
      </w:r>
    </w:p>
    <w:p w:rsidR="00361245" w:rsidRDefault="00E61F6E" w:rsidP="00D94CBB">
      <w:pPr>
        <w:ind w:firstLine="720"/>
        <w:jc w:val="thaiDistribute"/>
        <w:rPr>
          <w:rFonts w:ascii="TH SarabunPSK" w:hAnsi="TH SarabunPSK" w:cs="TH SarabunPSK"/>
          <w:spacing w:val="-4"/>
          <w:sz w:val="32"/>
          <w:szCs w:val="32"/>
          <w:lang w:val="en-GB"/>
        </w:rPr>
      </w:pPr>
      <w:r>
        <w:rPr>
          <w:rFonts w:ascii="TH SarabunPSK" w:hAnsi="TH SarabunPSK" w:cs="TH SarabunPSK"/>
          <w:noProof/>
          <w:spacing w:val="-4"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6C8DCE0B" wp14:editId="17267BFA">
            <wp:simplePos x="0" y="0"/>
            <wp:positionH relativeFrom="column">
              <wp:posOffset>2677795</wp:posOffset>
            </wp:positionH>
            <wp:positionV relativeFrom="paragraph">
              <wp:posOffset>302895</wp:posOffset>
            </wp:positionV>
            <wp:extent cx="2472055" cy="1517650"/>
            <wp:effectExtent l="0" t="0" r="4445" b="6350"/>
            <wp:wrapTopAndBottom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055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pacing w:val="-4"/>
          <w:sz w:val="32"/>
          <w:szCs w:val="32"/>
        </w:rPr>
        <w:drawing>
          <wp:anchor distT="0" distB="0" distL="114300" distR="114300" simplePos="0" relativeHeight="251682816" behindDoc="0" locked="0" layoutInCell="1" allowOverlap="1" wp14:anchorId="53385BFF" wp14:editId="342E3AAD">
            <wp:simplePos x="0" y="0"/>
            <wp:positionH relativeFrom="column">
              <wp:posOffset>122555</wp:posOffset>
            </wp:positionH>
            <wp:positionV relativeFrom="paragraph">
              <wp:posOffset>302895</wp:posOffset>
            </wp:positionV>
            <wp:extent cx="2472055" cy="1517015"/>
            <wp:effectExtent l="0" t="0" r="4445" b="6985"/>
            <wp:wrapTopAndBottom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055" cy="1517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F6E" w:rsidRPr="001879B7" w:rsidRDefault="00E61F6E" w:rsidP="00D94CBB">
      <w:pPr>
        <w:ind w:firstLine="7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:rsidR="00D94CBB" w:rsidRPr="001879B7" w:rsidRDefault="00D94CBB" w:rsidP="00D94CBB">
      <w:pPr>
        <w:jc w:val="thaiDistribute"/>
        <w:rPr>
          <w:rFonts w:ascii="TH SarabunPSK" w:eastAsiaTheme="minorEastAsia" w:hAnsi="TH SarabunPSK" w:cs="TH SarabunPSK" w:hint="cs"/>
          <w:b/>
          <w:bCs/>
          <w:spacing w:val="-4"/>
          <w:sz w:val="32"/>
          <w:szCs w:val="32"/>
        </w:rPr>
      </w:pPr>
      <w:r w:rsidRPr="001879B7">
        <w:rPr>
          <w:rFonts w:ascii="TH SarabunPSK" w:eastAsiaTheme="minorEastAsia" w:hAnsi="TH SarabunPSK" w:cs="TH SarabunPSK"/>
          <w:b/>
          <w:bCs/>
          <w:spacing w:val="-4"/>
          <w:sz w:val="32"/>
          <w:szCs w:val="32"/>
        </w:rPr>
        <w:t xml:space="preserve">5. </w:t>
      </w:r>
      <w:r w:rsidRPr="001879B7">
        <w:rPr>
          <w:rFonts w:ascii="TH SarabunPSK" w:eastAsiaTheme="minorEastAsia" w:hAnsi="TH SarabunPSK" w:cs="TH SarabunPSK" w:hint="cs"/>
          <w:b/>
          <w:bCs/>
          <w:spacing w:val="-4"/>
          <w:sz w:val="32"/>
          <w:szCs w:val="32"/>
          <w:cs/>
        </w:rPr>
        <w:t>องค์ความรู้หรือผลลัพธ์ที่ได้</w:t>
      </w:r>
    </w:p>
    <w:p w:rsidR="00D94CBB" w:rsidRDefault="00092FCB" w:rsidP="00D94CBB">
      <w:pPr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1879B7">
        <w:rPr>
          <w:rFonts w:ascii="TH SarabunPSK" w:eastAsiaTheme="minorEastAsia" w:hAnsi="TH SarabunPSK" w:cs="TH SarabunPSK" w:hint="cs"/>
          <w:spacing w:val="-4"/>
          <w:sz w:val="32"/>
          <w:szCs w:val="32"/>
          <w:cs/>
        </w:rPr>
        <w:tab/>
      </w:r>
      <w:r w:rsidR="005760F2" w:rsidRPr="001879B7">
        <w:rPr>
          <w:rFonts w:ascii="TH SarabunPSK" w:eastAsiaTheme="minorEastAsia" w:hAnsi="TH SarabunPSK" w:cs="TH SarabunPSK" w:hint="cs"/>
          <w:spacing w:val="-4"/>
          <w:sz w:val="32"/>
          <w:szCs w:val="32"/>
          <w:cs/>
        </w:rPr>
        <w:t>ผลลัพธ์</w:t>
      </w:r>
      <w:r w:rsidRPr="001879B7">
        <w:rPr>
          <w:rFonts w:ascii="TH SarabunPSK" w:eastAsiaTheme="minorEastAsia" w:hAnsi="TH SarabunPSK" w:cs="TH SarabunPSK" w:hint="cs"/>
          <w:spacing w:val="-4"/>
          <w:sz w:val="32"/>
          <w:szCs w:val="32"/>
          <w:cs/>
        </w:rPr>
        <w:t>ในการจัดการความรู้ครั้งนี้ได้</w:t>
      </w:r>
      <w:r w:rsidR="005760F2" w:rsidRPr="001879B7">
        <w:rPr>
          <w:rFonts w:ascii="TH SarabunPSK" w:eastAsiaTheme="minorEastAsia" w:hAnsi="TH SarabunPSK" w:cs="TH SarabunPSK" w:hint="cs"/>
          <w:spacing w:val="-4"/>
          <w:sz w:val="32"/>
          <w:szCs w:val="32"/>
          <w:cs/>
        </w:rPr>
        <w:t>คู่มือ</w:t>
      </w:r>
      <w:r w:rsidRPr="001879B7">
        <w:rPr>
          <w:rFonts w:ascii="TH SarabunPSK" w:eastAsiaTheme="minorEastAsia" w:hAnsi="TH SarabunPSK" w:cs="TH SarabunPSK" w:hint="cs"/>
          <w:spacing w:val="-4"/>
          <w:sz w:val="32"/>
          <w:szCs w:val="32"/>
          <w:cs/>
        </w:rPr>
        <w:t>เกี่ยวกับ “</w:t>
      </w:r>
      <w:r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การพัฒนาทักษะแห่งศตวรรษที่ </w:t>
      </w:r>
      <w:r w:rsidRPr="001879B7">
        <w:rPr>
          <w:rFonts w:ascii="TH SarabunPSK" w:hAnsi="TH SarabunPSK" w:cs="TH SarabunPSK"/>
          <w:spacing w:val="-4"/>
          <w:sz w:val="32"/>
          <w:szCs w:val="32"/>
        </w:rPr>
        <w:t xml:space="preserve">21 </w:t>
      </w:r>
      <w:r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ของนักสื่อความหมายในพิพิธภัณฑ์</w:t>
      </w:r>
      <w:r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” โดยเฉพาะทักษะในการสื่อสารเป็นภาษาอังกฤษอย่างง่าย เพื่อให้บุคลากรของสำนักศิลปะและวัฒนธรรมนำ</w:t>
      </w:r>
      <w:r w:rsidRPr="001879B7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>ความรู้ที่ได้ไปใช้ในการปฏิบัติงาน</w:t>
      </w:r>
      <w:r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เป็นนักสื่อความหมาย การให้การต้อนรับ และพานำชม</w:t>
      </w:r>
      <w:r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พิพิธภัณฑ์</w:t>
      </w:r>
      <w:r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แทนกัน</w:t>
      </w:r>
      <w:r w:rsidRPr="001879B7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>ได้อย่างมีประสิทธิภาพ</w:t>
      </w:r>
      <w:r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 xml:space="preserve"> </w:t>
      </w:r>
      <w:r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สามารถ</w:t>
      </w:r>
      <w:r w:rsidRPr="001879B7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>ให้บริการแก่ผู้เยี่ยมชมพิพิธภัณฑ์เมืองนครราชสีมา</w:t>
      </w:r>
      <w:r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ทั้งชาวไทยและชาวต่างประเทศ</w:t>
      </w:r>
      <w:r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ได้รับความสะดวกและความพึงพอใจในการมาเยี่ยมชม</w:t>
      </w:r>
      <w:r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พิพิธภัณฑ์</w:t>
      </w:r>
    </w:p>
    <w:p w:rsidR="002E7A8E" w:rsidRDefault="00E61F6E" w:rsidP="00EC3AFE">
      <w:pPr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noProof/>
          <w:spacing w:val="-4"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03BD13D3" wp14:editId="07AE372F">
            <wp:simplePos x="0" y="0"/>
            <wp:positionH relativeFrom="column">
              <wp:posOffset>1261110</wp:posOffset>
            </wp:positionH>
            <wp:positionV relativeFrom="paragraph">
              <wp:posOffset>255905</wp:posOffset>
            </wp:positionV>
            <wp:extent cx="2999105" cy="1842770"/>
            <wp:effectExtent l="0" t="0" r="0" b="5080"/>
            <wp:wrapTopAndBottom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105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68E8" w:rsidRPr="001879B7" w:rsidRDefault="005760F2" w:rsidP="00EC3AFE">
      <w:pPr>
        <w:jc w:val="thaiDistribute"/>
        <w:rPr>
          <w:rFonts w:ascii="TH SarabunPSK" w:hAnsi="TH SarabunPSK" w:cs="TH SarabunPSK" w:hint="cs"/>
          <w:b/>
          <w:bCs/>
          <w:spacing w:val="-4"/>
          <w:sz w:val="32"/>
          <w:szCs w:val="32"/>
        </w:rPr>
      </w:pPr>
      <w:r w:rsidRPr="001879B7"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6. </w:t>
      </w:r>
      <w:r w:rsidRPr="001879B7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ปัจจัยสู่ความสำเร็จ</w:t>
      </w:r>
    </w:p>
    <w:p w:rsidR="005760F2" w:rsidRPr="001879B7" w:rsidRDefault="005760F2" w:rsidP="00EC3AFE">
      <w:pPr>
        <w:jc w:val="thaiDistribute"/>
        <w:rPr>
          <w:rFonts w:ascii="TH SarabunPSK" w:hAnsi="TH SarabunPSK" w:cs="TH SarabunPSK" w:hint="cs"/>
          <w:b/>
          <w:bCs/>
          <w:spacing w:val="-4"/>
          <w:sz w:val="32"/>
          <w:szCs w:val="32"/>
        </w:rPr>
      </w:pPr>
      <w:r w:rsidRPr="001879B7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ab/>
      </w:r>
      <w:r w:rsidR="00C76BF5" w:rsidRPr="001879B7"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6.1 </w:t>
      </w:r>
      <w:r w:rsidR="00C76BF5" w:rsidRPr="001879B7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เทคนิค </w:t>
      </w:r>
    </w:p>
    <w:p w:rsidR="00C76BF5" w:rsidRPr="001879B7" w:rsidRDefault="00F97E60" w:rsidP="00C76BF5">
      <w:pPr>
        <w:ind w:firstLine="1440"/>
        <w:jc w:val="thaiDistribute"/>
        <w:rPr>
          <w:rFonts w:ascii="TH SarabunPSK" w:hAnsi="TH SarabunPSK" w:cs="TH SarabunPSK" w:hint="cs"/>
          <w:spacing w:val="-4"/>
          <w:sz w:val="32"/>
          <w:szCs w:val="32"/>
          <w:cs/>
        </w:rPr>
      </w:pPr>
      <w:r w:rsidRPr="001879B7">
        <w:rPr>
          <w:rFonts w:ascii="TH SarabunPSK" w:hAnsi="TH SarabunPSK" w:cs="TH SarabunPSK"/>
          <w:spacing w:val="-4"/>
          <w:sz w:val="32"/>
          <w:szCs w:val="32"/>
        </w:rPr>
        <w:t>6.1.1</w:t>
      </w:r>
      <w:r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C76BF5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นัดหมายการจัดกิจกรรมล่วงหน้า</w:t>
      </w:r>
      <w:r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C76BF5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เพื่อให้บุคลากร</w:t>
      </w:r>
      <w:r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ได้มีเวลา</w:t>
      </w:r>
      <w:r w:rsidR="00C76BF5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เตรียมความพร้อม</w:t>
      </w:r>
    </w:p>
    <w:p w:rsidR="00C76BF5" w:rsidRPr="001879B7" w:rsidRDefault="00C76BF5" w:rsidP="00C76BF5">
      <w:pPr>
        <w:ind w:firstLine="1440"/>
        <w:jc w:val="thaiDistribute"/>
        <w:rPr>
          <w:rFonts w:ascii="TH SarabunPSK" w:hAnsi="TH SarabunPSK" w:cs="TH SarabunPSK" w:hint="cs"/>
          <w:spacing w:val="-4"/>
          <w:sz w:val="32"/>
          <w:szCs w:val="32"/>
        </w:rPr>
      </w:pPr>
      <w:r w:rsidRPr="001879B7">
        <w:rPr>
          <w:rFonts w:ascii="TH SarabunPSK" w:hAnsi="TH SarabunPSK" w:cs="TH SarabunPSK"/>
          <w:spacing w:val="-4"/>
          <w:sz w:val="32"/>
          <w:szCs w:val="32"/>
        </w:rPr>
        <w:t>6.</w:t>
      </w:r>
      <w:r w:rsidR="00912717" w:rsidRPr="001879B7">
        <w:rPr>
          <w:rFonts w:ascii="TH SarabunPSK" w:hAnsi="TH SarabunPSK" w:cs="TH SarabunPSK"/>
          <w:spacing w:val="-4"/>
          <w:sz w:val="32"/>
          <w:szCs w:val="32"/>
        </w:rPr>
        <w:t>1</w:t>
      </w:r>
      <w:r w:rsidRPr="001879B7">
        <w:rPr>
          <w:rFonts w:ascii="TH SarabunPSK" w:hAnsi="TH SarabunPSK" w:cs="TH SarabunPSK"/>
          <w:spacing w:val="-4"/>
          <w:sz w:val="32"/>
          <w:szCs w:val="32"/>
        </w:rPr>
        <w:t>.</w:t>
      </w:r>
      <w:r w:rsidR="00912717" w:rsidRPr="001879B7">
        <w:rPr>
          <w:rFonts w:ascii="TH SarabunPSK" w:hAnsi="TH SarabunPSK" w:cs="TH SarabunPSK"/>
          <w:spacing w:val="-4"/>
          <w:sz w:val="32"/>
          <w:szCs w:val="32"/>
        </w:rPr>
        <w:t>2</w:t>
      </w:r>
      <w:r w:rsidRPr="001879B7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เปิดโอกาสให้บุคลากรแสดงความคิดเห็นตามประสบการณ์</w:t>
      </w:r>
      <w:r w:rsidR="00F97E60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ด้วยความสมัครใจ</w:t>
      </w:r>
    </w:p>
    <w:p w:rsidR="00F97E60" w:rsidRPr="001879B7" w:rsidRDefault="00C76BF5" w:rsidP="00C76BF5">
      <w:pPr>
        <w:ind w:firstLine="1440"/>
        <w:jc w:val="thaiDistribute"/>
        <w:rPr>
          <w:rFonts w:ascii="TH SarabunPSK" w:hAnsi="TH SarabunPSK" w:cs="TH SarabunPSK" w:hint="cs"/>
          <w:spacing w:val="-4"/>
          <w:sz w:val="32"/>
          <w:szCs w:val="32"/>
        </w:rPr>
      </w:pPr>
      <w:r w:rsidRPr="001879B7">
        <w:rPr>
          <w:rFonts w:ascii="TH SarabunPSK" w:hAnsi="TH SarabunPSK" w:cs="TH SarabunPSK"/>
          <w:spacing w:val="-4"/>
          <w:sz w:val="32"/>
          <w:szCs w:val="32"/>
        </w:rPr>
        <w:t xml:space="preserve">6.1.3 </w:t>
      </w:r>
      <w:r w:rsidR="00F97E60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แสวงหาและรวบรวมความรู้ตามประเด็นที่บุคลากรสนใจ</w:t>
      </w:r>
    </w:p>
    <w:p w:rsidR="00C76BF5" w:rsidRPr="001879B7" w:rsidRDefault="00F97E60" w:rsidP="00C76BF5">
      <w:pPr>
        <w:ind w:firstLine="1440"/>
        <w:jc w:val="thaiDistribute"/>
        <w:rPr>
          <w:rFonts w:ascii="TH SarabunPSK" w:hAnsi="TH SarabunPSK" w:cs="TH SarabunPSK" w:hint="cs"/>
          <w:spacing w:val="-4"/>
          <w:sz w:val="32"/>
          <w:szCs w:val="32"/>
        </w:rPr>
      </w:pPr>
      <w:r w:rsidRPr="001879B7">
        <w:rPr>
          <w:rFonts w:ascii="TH SarabunPSK" w:hAnsi="TH SarabunPSK" w:cs="TH SarabunPSK"/>
          <w:spacing w:val="-4"/>
          <w:sz w:val="32"/>
          <w:szCs w:val="32"/>
        </w:rPr>
        <w:t xml:space="preserve">6.1.4 </w:t>
      </w:r>
      <w:r w:rsidR="00C76BF5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เชิญผู้บริหารเข้าร่วม</w:t>
      </w:r>
      <w:r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กิจกรรม</w:t>
      </w:r>
      <w:r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ทุกครั้ง และ</w:t>
      </w:r>
      <w:r w:rsidR="00C76BF5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ให้ข้อเสนอแนะอย่าง</w:t>
      </w:r>
      <w:r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เป็นมิตร</w:t>
      </w:r>
    </w:p>
    <w:p w:rsidR="00C76BF5" w:rsidRPr="001879B7" w:rsidRDefault="00C76BF5" w:rsidP="00C76BF5">
      <w:pPr>
        <w:jc w:val="thaiDistribute"/>
        <w:rPr>
          <w:rFonts w:ascii="TH SarabunPSK" w:hAnsi="TH SarabunPSK" w:cs="TH SarabunPSK" w:hint="cs"/>
          <w:b/>
          <w:bCs/>
          <w:spacing w:val="-4"/>
          <w:sz w:val="32"/>
          <w:szCs w:val="32"/>
        </w:rPr>
      </w:pPr>
      <w:r w:rsidRPr="001879B7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ab/>
      </w:r>
      <w:r w:rsidRPr="001879B7"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6.2 </w:t>
      </w:r>
      <w:r w:rsidRPr="001879B7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วิธีการ</w:t>
      </w:r>
    </w:p>
    <w:p w:rsidR="00BB2FDD" w:rsidRPr="001879B7" w:rsidRDefault="00C76BF5" w:rsidP="00C76BF5">
      <w:pPr>
        <w:ind w:firstLine="1440"/>
        <w:jc w:val="thaiDistribute"/>
        <w:rPr>
          <w:rFonts w:ascii="TH SarabunPSK" w:hAnsi="TH SarabunPSK" w:cs="TH SarabunPSK" w:hint="cs"/>
          <w:spacing w:val="-4"/>
          <w:sz w:val="32"/>
          <w:szCs w:val="32"/>
        </w:rPr>
      </w:pPr>
      <w:r w:rsidRPr="001879B7">
        <w:rPr>
          <w:rFonts w:ascii="TH SarabunPSK" w:hAnsi="TH SarabunPSK" w:cs="TH SarabunPSK"/>
          <w:spacing w:val="-4"/>
          <w:sz w:val="32"/>
          <w:szCs w:val="32"/>
        </w:rPr>
        <w:t xml:space="preserve">6.2.1 </w:t>
      </w:r>
      <w:r w:rsidR="00BB2FDD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จัดเวทีแลกเปลี่ยนเรียนรู้ให้แก่บุคลากรตามความต้องการ </w:t>
      </w:r>
    </w:p>
    <w:p w:rsidR="00912717" w:rsidRPr="001879B7" w:rsidRDefault="00BB2FDD" w:rsidP="00C76BF5">
      <w:pPr>
        <w:ind w:firstLine="1440"/>
        <w:jc w:val="thaiDistribute"/>
        <w:rPr>
          <w:rFonts w:ascii="TH SarabunPSK" w:hAnsi="TH SarabunPSK" w:cs="TH SarabunPSK" w:hint="cs"/>
          <w:spacing w:val="-4"/>
          <w:sz w:val="32"/>
          <w:szCs w:val="32"/>
        </w:rPr>
      </w:pPr>
      <w:r w:rsidRPr="001879B7">
        <w:rPr>
          <w:rFonts w:ascii="TH SarabunPSK" w:hAnsi="TH SarabunPSK" w:cs="TH SarabunPSK"/>
          <w:spacing w:val="-4"/>
          <w:sz w:val="32"/>
          <w:szCs w:val="32"/>
        </w:rPr>
        <w:t>6.2.</w:t>
      </w:r>
      <w:r w:rsidR="00912717" w:rsidRPr="001879B7">
        <w:rPr>
          <w:rFonts w:ascii="TH SarabunPSK" w:hAnsi="TH SarabunPSK" w:cs="TH SarabunPSK"/>
          <w:spacing w:val="-4"/>
          <w:sz w:val="32"/>
          <w:szCs w:val="32"/>
        </w:rPr>
        <w:t>2</w:t>
      </w:r>
      <w:r w:rsidRPr="001879B7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12717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เชิญวิทยากร</w:t>
      </w:r>
      <w:r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จากภายนอก</w:t>
      </w:r>
      <w:r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มาร่วม</w:t>
      </w:r>
      <w:r w:rsidR="00912717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ถ่ายทอดและเพิ่มพูน</w:t>
      </w:r>
      <w:r w:rsidR="00912717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ประสบการณ์ที่หลากหลาย</w:t>
      </w:r>
      <w:r w:rsidR="00912717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</w:p>
    <w:p w:rsidR="00C76BF5" w:rsidRPr="001879B7" w:rsidRDefault="00912717" w:rsidP="00C76BF5">
      <w:pPr>
        <w:ind w:firstLine="1440"/>
        <w:jc w:val="thaiDistribute"/>
        <w:rPr>
          <w:rFonts w:ascii="TH SarabunPSK" w:hAnsi="TH SarabunPSK" w:cs="TH SarabunPSK" w:hint="cs"/>
          <w:spacing w:val="-4"/>
          <w:sz w:val="32"/>
          <w:szCs w:val="32"/>
        </w:rPr>
      </w:pPr>
      <w:r w:rsidRPr="001879B7">
        <w:rPr>
          <w:rFonts w:ascii="TH SarabunPSK" w:hAnsi="TH SarabunPSK" w:cs="TH SarabunPSK"/>
          <w:spacing w:val="-4"/>
          <w:sz w:val="32"/>
          <w:szCs w:val="32"/>
        </w:rPr>
        <w:t xml:space="preserve">6.2.3 </w:t>
      </w:r>
      <w:r w:rsidR="00BB2FDD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เปิดโอกาสให้</w:t>
      </w:r>
      <w:r w:rsidR="00BB2FDD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บุคลากร</w:t>
      </w:r>
      <w:r w:rsidR="00BB2FDD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ได้</w:t>
      </w:r>
      <w:r w:rsidR="00BB2FDD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แลกเปลี่ยน</w:t>
      </w:r>
      <w:r w:rsidR="00BB2FDD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เรียนรู้และแสดง</w:t>
      </w:r>
      <w:r w:rsidR="00BB2FDD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ความคิดเห็น</w:t>
      </w:r>
      <w:r w:rsidR="00BB2FDD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อย่างเต็มที่</w:t>
      </w:r>
    </w:p>
    <w:p w:rsidR="00F97E60" w:rsidRPr="001879B7" w:rsidRDefault="00BB2FDD" w:rsidP="00C76BF5">
      <w:pPr>
        <w:ind w:firstLine="1440"/>
        <w:jc w:val="thaiDistribute"/>
        <w:rPr>
          <w:rFonts w:ascii="TH SarabunPSK" w:hAnsi="TH SarabunPSK" w:cs="TH SarabunPSK" w:hint="cs"/>
          <w:spacing w:val="-4"/>
          <w:sz w:val="32"/>
          <w:szCs w:val="32"/>
        </w:rPr>
      </w:pPr>
      <w:r w:rsidRPr="001879B7">
        <w:rPr>
          <w:rFonts w:ascii="TH SarabunPSK" w:hAnsi="TH SarabunPSK" w:cs="TH SarabunPSK"/>
          <w:spacing w:val="-4"/>
          <w:sz w:val="32"/>
          <w:szCs w:val="32"/>
        </w:rPr>
        <w:t>6.2.</w:t>
      </w:r>
      <w:r w:rsidR="00912717" w:rsidRPr="001879B7">
        <w:rPr>
          <w:rFonts w:ascii="TH SarabunPSK" w:hAnsi="TH SarabunPSK" w:cs="TH SarabunPSK"/>
          <w:spacing w:val="-4"/>
          <w:sz w:val="32"/>
          <w:szCs w:val="32"/>
        </w:rPr>
        <w:t>4</w:t>
      </w:r>
      <w:r w:rsidRPr="001879B7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12717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มีการฝึกปฏิบัติให้บุคลากรได้ทดลองใช้องค์ความรู้ในสถานการณ์จริง </w:t>
      </w:r>
    </w:p>
    <w:p w:rsidR="00C76BF5" w:rsidRPr="001879B7" w:rsidRDefault="00C76BF5" w:rsidP="00C76BF5">
      <w:pPr>
        <w:jc w:val="thaiDistribute"/>
        <w:rPr>
          <w:rFonts w:ascii="TH SarabunPSK" w:hAnsi="TH SarabunPSK" w:cs="TH SarabunPSK" w:hint="cs"/>
          <w:b/>
          <w:bCs/>
          <w:spacing w:val="-4"/>
          <w:sz w:val="32"/>
          <w:szCs w:val="32"/>
        </w:rPr>
      </w:pPr>
      <w:r w:rsidRPr="001879B7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ab/>
      </w:r>
      <w:r w:rsidRPr="001879B7"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6.3 </w:t>
      </w:r>
      <w:r w:rsidRPr="001879B7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เคล็ดลับ</w:t>
      </w:r>
    </w:p>
    <w:p w:rsidR="00C76BF5" w:rsidRPr="001879B7" w:rsidRDefault="00C76BF5" w:rsidP="00C76BF5">
      <w:pPr>
        <w:ind w:firstLine="1440"/>
        <w:jc w:val="thaiDistribute"/>
        <w:rPr>
          <w:rFonts w:ascii="TH SarabunPSK" w:hAnsi="TH SarabunPSK" w:cs="TH SarabunPSK" w:hint="cs"/>
          <w:spacing w:val="-4"/>
          <w:sz w:val="32"/>
          <w:szCs w:val="32"/>
        </w:rPr>
      </w:pPr>
      <w:r w:rsidRPr="001879B7">
        <w:rPr>
          <w:rFonts w:ascii="TH SarabunPSK" w:hAnsi="TH SarabunPSK" w:cs="TH SarabunPSK"/>
          <w:spacing w:val="-4"/>
          <w:sz w:val="32"/>
          <w:szCs w:val="32"/>
        </w:rPr>
        <w:t xml:space="preserve">6.3.1 </w:t>
      </w:r>
      <w:r w:rsidR="00912717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เปิดใจรับฟังความคิดเห็นของเพื่อนร่วมงาน</w:t>
      </w:r>
    </w:p>
    <w:p w:rsidR="00912717" w:rsidRPr="001879B7" w:rsidRDefault="00912717" w:rsidP="00C76BF5">
      <w:pPr>
        <w:ind w:firstLine="1440"/>
        <w:jc w:val="thaiDistribute"/>
        <w:rPr>
          <w:rFonts w:ascii="TH SarabunPSK" w:hAnsi="TH SarabunPSK" w:cs="TH SarabunPSK" w:hint="cs"/>
          <w:spacing w:val="-4"/>
          <w:sz w:val="32"/>
          <w:szCs w:val="32"/>
        </w:rPr>
      </w:pPr>
      <w:r w:rsidRPr="001879B7">
        <w:rPr>
          <w:rFonts w:ascii="TH SarabunPSK" w:hAnsi="TH SarabunPSK" w:cs="TH SarabunPSK"/>
          <w:spacing w:val="-4"/>
          <w:sz w:val="32"/>
          <w:szCs w:val="32"/>
        </w:rPr>
        <w:t xml:space="preserve">6.3.2 </w:t>
      </w:r>
      <w:r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สร้างบรรยากาศการแลกเปลี่ยนเรียนรู้โดยไม่เคร่งเครียดหรือเป็นทางการเกินไป</w:t>
      </w:r>
    </w:p>
    <w:p w:rsidR="00912717" w:rsidRPr="001879B7" w:rsidRDefault="00912717" w:rsidP="00912717">
      <w:pPr>
        <w:ind w:firstLine="1440"/>
        <w:jc w:val="thaiDistribute"/>
        <w:rPr>
          <w:rFonts w:ascii="TH SarabunPSK" w:hAnsi="TH SarabunPSK" w:cs="TH SarabunPSK" w:hint="cs"/>
          <w:spacing w:val="-4"/>
          <w:sz w:val="32"/>
          <w:szCs w:val="32"/>
        </w:rPr>
      </w:pPr>
      <w:r w:rsidRPr="001879B7">
        <w:rPr>
          <w:rFonts w:ascii="TH SarabunPSK" w:hAnsi="TH SarabunPSK" w:cs="TH SarabunPSK"/>
          <w:spacing w:val="-4"/>
          <w:sz w:val="32"/>
          <w:szCs w:val="32"/>
        </w:rPr>
        <w:t xml:space="preserve">6.3.3 </w:t>
      </w:r>
      <w:r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ผู้บริหารคอยเสริมแรง</w:t>
      </w:r>
      <w:r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และให้กำลังใจ</w:t>
      </w:r>
      <w:r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บุคลากรเสมอ</w:t>
      </w:r>
    </w:p>
    <w:p w:rsidR="00912717" w:rsidRPr="001879B7" w:rsidRDefault="00912717" w:rsidP="00912717">
      <w:pPr>
        <w:jc w:val="thaiDistribute"/>
        <w:rPr>
          <w:rFonts w:ascii="TH SarabunPSK" w:hAnsi="TH SarabunPSK" w:cs="TH SarabunPSK" w:hint="cs"/>
          <w:spacing w:val="-4"/>
          <w:sz w:val="32"/>
          <w:szCs w:val="32"/>
        </w:rPr>
      </w:pPr>
    </w:p>
    <w:p w:rsidR="00912717" w:rsidRPr="001879B7" w:rsidRDefault="00912717" w:rsidP="00912717">
      <w:pPr>
        <w:jc w:val="thaiDistribute"/>
        <w:rPr>
          <w:rFonts w:ascii="TH SarabunPSK" w:hAnsi="TH SarabunPSK" w:cs="TH SarabunPSK" w:hint="cs"/>
          <w:b/>
          <w:bCs/>
          <w:spacing w:val="-4"/>
          <w:sz w:val="32"/>
          <w:szCs w:val="32"/>
        </w:rPr>
      </w:pPr>
      <w:r w:rsidRPr="001879B7"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7. </w:t>
      </w:r>
      <w:r w:rsidRPr="001879B7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การนำไปใช้ประโยชน์</w:t>
      </w:r>
    </w:p>
    <w:p w:rsidR="00D2300D" w:rsidRPr="001879B7" w:rsidRDefault="00912717" w:rsidP="00912717">
      <w:pPr>
        <w:jc w:val="thaiDistribute"/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</w:pPr>
      <w:r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="00D2300D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บุคลากร</w:t>
      </w:r>
      <w:r w:rsidR="007D51DF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ได้</w:t>
      </w:r>
      <w:r w:rsidR="00D2300D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นำความรู้ที่ได้จาก</w:t>
      </w:r>
      <w:r w:rsidR="00C324D9">
        <w:rPr>
          <w:rFonts w:ascii="TH SarabunPSK" w:hAnsi="TH SarabunPSK" w:cs="TH SarabunPSK" w:hint="cs"/>
          <w:color w:val="000000"/>
          <w:spacing w:val="-4"/>
          <w:sz w:val="32"/>
          <w:szCs w:val="32"/>
          <w:shd w:val="clear" w:color="auto" w:fill="FFFFFF"/>
          <w:cs/>
        </w:rPr>
        <w:t>การ</w:t>
      </w:r>
      <w:r w:rsidR="00D2300D" w:rsidRPr="001879B7">
        <w:rPr>
          <w:rFonts w:ascii="TH SarabunPSK" w:hAnsi="TH SarabunPSK" w:cs="TH SarabunPSK" w:hint="cs"/>
          <w:color w:val="000000"/>
          <w:spacing w:val="-4"/>
          <w:sz w:val="32"/>
          <w:szCs w:val="32"/>
          <w:shd w:val="clear" w:color="auto" w:fill="FFFFFF"/>
          <w:cs/>
        </w:rPr>
        <w:t xml:space="preserve">แลกเปลี่ยนเรียนรู้ </w:t>
      </w:r>
      <w:r w:rsidR="00C324D9">
        <w:rPr>
          <w:rFonts w:ascii="TH SarabunPSK" w:hAnsi="TH SarabunPSK" w:cs="TH SarabunPSK" w:hint="cs"/>
          <w:color w:val="000000"/>
          <w:spacing w:val="-4"/>
          <w:sz w:val="32"/>
          <w:szCs w:val="32"/>
          <w:shd w:val="clear" w:color="auto" w:fill="FFFFFF"/>
          <w:cs/>
        </w:rPr>
        <w:t>การทบทวน</w:t>
      </w:r>
      <w:r w:rsidR="00D2300D" w:rsidRPr="001879B7">
        <w:rPr>
          <w:rFonts w:ascii="TH SarabunPSK" w:hAnsi="TH SarabunPSK" w:cs="TH SarabunPSK"/>
          <w:color w:val="000000"/>
          <w:spacing w:val="-4"/>
          <w:sz w:val="32"/>
          <w:szCs w:val="32"/>
          <w:shd w:val="clear" w:color="auto" w:fill="FFFFFF"/>
          <w:cs/>
        </w:rPr>
        <w:t>เอกสาร</w:t>
      </w:r>
      <w:r w:rsidR="00D2300D" w:rsidRPr="001879B7">
        <w:rPr>
          <w:rFonts w:ascii="TH SarabunPSK" w:hAnsi="TH SarabunPSK" w:cs="TH SarabunPSK" w:hint="cs"/>
          <w:color w:val="000000"/>
          <w:spacing w:val="-4"/>
          <w:sz w:val="32"/>
          <w:szCs w:val="32"/>
          <w:shd w:val="clear" w:color="auto" w:fill="FFFFFF"/>
          <w:cs/>
        </w:rPr>
        <w:t>คู่มือ</w:t>
      </w:r>
      <w:r w:rsidR="00C324D9">
        <w:rPr>
          <w:rFonts w:ascii="TH SarabunPSK" w:hAnsi="TH SarabunPSK" w:cs="TH SarabunPSK" w:hint="cs"/>
          <w:color w:val="000000"/>
          <w:spacing w:val="-4"/>
          <w:sz w:val="32"/>
          <w:szCs w:val="32"/>
          <w:shd w:val="clear" w:color="auto" w:fill="FFFFFF"/>
          <w:cs/>
        </w:rPr>
        <w:t>หรือ</w:t>
      </w:r>
      <w:r w:rsidR="00D2300D" w:rsidRPr="001879B7">
        <w:rPr>
          <w:rFonts w:ascii="TH SarabunPSK" w:hAnsi="TH SarabunPSK" w:cs="TH SarabunPSK"/>
          <w:color w:val="000000"/>
          <w:spacing w:val="-4"/>
          <w:sz w:val="32"/>
          <w:szCs w:val="32"/>
          <w:shd w:val="clear" w:color="auto" w:fill="FFFFFF"/>
          <w:cs/>
        </w:rPr>
        <w:t>ฐาน</w:t>
      </w:r>
      <w:r w:rsidR="00D2300D" w:rsidRPr="001879B7">
        <w:rPr>
          <w:rFonts w:ascii="TH SarabunPSK" w:hAnsi="TH SarabunPSK" w:cs="TH SarabunPSK" w:hint="cs"/>
          <w:color w:val="000000"/>
          <w:spacing w:val="-4"/>
          <w:sz w:val="32"/>
          <w:szCs w:val="32"/>
          <w:shd w:val="clear" w:color="auto" w:fill="FFFFFF"/>
          <w:cs/>
        </w:rPr>
        <w:t>ข้อมูลแบบ</w:t>
      </w:r>
      <w:r w:rsidR="00D2300D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อิเล็กทรอนิกส์บนเว็บไซต์</w:t>
      </w:r>
      <w:r w:rsidR="00C324D9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D2300D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ไปใช้ประโยชน์</w:t>
      </w:r>
      <w:r w:rsidR="00D2300D"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ในการ</w:t>
      </w:r>
      <w:r w:rsidR="00D2300D" w:rsidRPr="001879B7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>ให้บริการแก่ผู้เยี่ยมชมพิพิธภัณฑ์เมืองนครราชสีมา</w:t>
      </w:r>
      <w:r w:rsidR="00D2300D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ทั้งชาวไทยและชาวต่างประเทศ</w:t>
      </w:r>
      <w:r w:rsidR="00D2300D"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 xml:space="preserve"> </w:t>
      </w:r>
    </w:p>
    <w:p w:rsidR="007D51DF" w:rsidRPr="001879B7" w:rsidRDefault="00C324D9" w:rsidP="00912717">
      <w:pPr>
        <w:jc w:val="thaiDistribute"/>
        <w:rPr>
          <w:rFonts w:ascii="TH SarabunPSK" w:hAnsi="TH SarabunPSK" w:cs="TH SarabunPSK" w:hint="cs"/>
          <w:spacing w:val="-4"/>
          <w:sz w:val="32"/>
          <w:szCs w:val="32"/>
          <w:lang w:val="en-GB"/>
        </w:rPr>
      </w:pPr>
      <w:r>
        <w:rPr>
          <w:rFonts w:ascii="TH SarabunPSK" w:hAnsi="TH SarabunPSK" w:cs="TH SarabunPSK" w:hint="cs"/>
          <w:noProof/>
          <w:spacing w:val="-4"/>
          <w:sz w:val="32"/>
          <w:szCs w:val="32"/>
        </w:rPr>
        <w:drawing>
          <wp:anchor distT="0" distB="0" distL="114300" distR="114300" simplePos="0" relativeHeight="251684864" behindDoc="0" locked="0" layoutInCell="1" allowOverlap="1" wp14:anchorId="2EC22AB4" wp14:editId="69ED08F0">
            <wp:simplePos x="0" y="0"/>
            <wp:positionH relativeFrom="column">
              <wp:posOffset>2328545</wp:posOffset>
            </wp:positionH>
            <wp:positionV relativeFrom="paragraph">
              <wp:posOffset>1608455</wp:posOffset>
            </wp:positionV>
            <wp:extent cx="2662555" cy="1753235"/>
            <wp:effectExtent l="0" t="0" r="4445" b="0"/>
            <wp:wrapTopAndBottom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2555" cy="1753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79B7">
        <w:rPr>
          <w:rFonts w:ascii="TH SarabunPSK" w:hAnsi="TH SarabunPSK" w:cs="TH SarabunPSK"/>
          <w:noProof/>
          <w:spacing w:val="-4"/>
          <w:sz w:val="32"/>
          <w:szCs w:val="32"/>
        </w:rPr>
        <w:drawing>
          <wp:anchor distT="0" distB="0" distL="114300" distR="114300" simplePos="0" relativeHeight="251672576" behindDoc="1" locked="0" layoutInCell="1" allowOverlap="1" wp14:anchorId="75738295" wp14:editId="6B65783A">
            <wp:simplePos x="0" y="0"/>
            <wp:positionH relativeFrom="column">
              <wp:posOffset>207645</wp:posOffset>
            </wp:positionH>
            <wp:positionV relativeFrom="paragraph">
              <wp:posOffset>438785</wp:posOffset>
            </wp:positionV>
            <wp:extent cx="2662555" cy="1750695"/>
            <wp:effectExtent l="0" t="0" r="4445" b="1905"/>
            <wp:wrapTopAndBottom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2555" cy="1750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51DF" w:rsidRPr="00AC0B13" w:rsidRDefault="00C324D9" w:rsidP="00912717">
      <w:pPr>
        <w:jc w:val="thaiDistribute"/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</w:pPr>
      <w:r w:rsidRPr="00AC0B13"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8. </w:t>
      </w:r>
      <w:r w:rsidRPr="00AC0B13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วิธีหรือเครื่องมือที่ใช้ในการประเมินผลการนำความรู้ไปใช้</w:t>
      </w:r>
    </w:p>
    <w:p w:rsidR="00D2300D" w:rsidRPr="005E2D0C" w:rsidRDefault="00AC0B13" w:rsidP="00912717">
      <w:pPr>
        <w:jc w:val="thaiDistribute"/>
        <w:rPr>
          <w:rFonts w:ascii="TH SarabunPSK" w:hAnsi="TH SarabunPSK" w:cs="TH SarabunPSK" w:hint="cs"/>
          <w:spacing w:val="-4"/>
          <w:sz w:val="32"/>
          <w:szCs w:val="32"/>
          <w:cs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ab/>
        <w:t>ภายหลังที่ได้มีการเรียนรู้และนำความรู้ไปใช้ประโยชน์</w:t>
      </w:r>
      <w:r w:rsidRPr="001879B7">
        <w:rPr>
          <w:rFonts w:ascii="TH SarabunPSK" w:hAnsi="TH SarabunPSK" w:cs="TH SarabunPSK" w:hint="cs"/>
          <w:spacing w:val="-4"/>
          <w:sz w:val="32"/>
          <w:szCs w:val="32"/>
          <w:cs/>
        </w:rPr>
        <w:t>ในการ</w:t>
      </w:r>
      <w:r w:rsidRPr="001879B7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>ให้บริการแก่ผู้เยี่ยมชมพิพิธภัณฑ์เมืองนครราชสีมา</w:t>
      </w:r>
      <w:r w:rsidRPr="001879B7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ทั้งชาวไทยและชาวต่างประเทศ</w:t>
      </w:r>
      <w:r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 xml:space="preserve">แล้ว </w:t>
      </w:r>
      <w:r w:rsidR="005E2D0C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โดยมี</w:t>
      </w:r>
      <w:r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ผลความพึงพอใจต่อการให้</w:t>
      </w:r>
      <w:r w:rsidRPr="001879B7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>บริการ</w:t>
      </w:r>
      <w:r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จาก</w:t>
      </w:r>
      <w:r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หลักฐาน</w:t>
      </w:r>
      <w:r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บันทึกในสมุดเยี่ยมที่มีไว้สำหรับให้</w:t>
      </w:r>
      <w:r w:rsidRPr="001879B7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>ผู้</w:t>
      </w:r>
      <w:r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มา</w:t>
      </w:r>
      <w:r w:rsidRPr="001879B7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>เยี่ยมชมพิพิธภัณฑ์</w:t>
      </w:r>
      <w:r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ได้เขียนแสดงความคิดเห็นทั่วไป</w:t>
      </w:r>
      <w:r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 xml:space="preserve"> มีความ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คิดเห็นในการแสดงความชื่นชมยินดีและประทับใจในการเข้าชมพิพิธภัณฑ์มาก </w:t>
      </w:r>
      <w:r w:rsidR="005E2D0C">
        <w:rPr>
          <w:rFonts w:ascii="TH SarabunPSK" w:hAnsi="TH SarabunPSK" w:cs="TH SarabunPSK" w:hint="cs"/>
          <w:spacing w:val="-4"/>
          <w:sz w:val="32"/>
          <w:szCs w:val="32"/>
          <w:cs/>
        </w:rPr>
        <w:t>ดัง</w:t>
      </w:r>
      <w:r w:rsidR="005E2D0C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ปรากฏ</w:t>
      </w:r>
      <w:r w:rsidR="005E2D0C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 xml:space="preserve">เป็นข้อความ เช่น </w:t>
      </w:r>
      <w:r w:rsidR="005E2D0C">
        <w:rPr>
          <w:rFonts w:ascii="TH SarabunPSK" w:hAnsi="TH SarabunPSK" w:cs="TH SarabunPSK"/>
          <w:spacing w:val="-4"/>
          <w:sz w:val="32"/>
          <w:szCs w:val="32"/>
          <w:lang w:val="en-GB"/>
        </w:rPr>
        <w:t>“</w:t>
      </w:r>
      <w:r w:rsidR="005E2D0C">
        <w:rPr>
          <w:rFonts w:ascii="TH SarabunPSK" w:hAnsi="TH SarabunPSK" w:cs="TH SarabunPSK"/>
          <w:spacing w:val="-4"/>
          <w:sz w:val="32"/>
          <w:szCs w:val="32"/>
        </w:rPr>
        <w:t xml:space="preserve">A very interesting museum. We got a lot of impressions.” “I loved going through museum -- very informative! </w:t>
      </w:r>
      <w:r w:rsidR="005E2D0C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และ </w:t>
      </w:r>
      <w:r w:rsidR="005E2D0C">
        <w:rPr>
          <w:rFonts w:ascii="TH SarabunPSK" w:hAnsi="TH SarabunPSK" w:cs="TH SarabunPSK"/>
          <w:spacing w:val="-4"/>
          <w:sz w:val="32"/>
          <w:szCs w:val="32"/>
        </w:rPr>
        <w:t>“Thank you for having us and we will come</w:t>
      </w:r>
      <w:r w:rsidR="00FC0A5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5E2D0C">
        <w:rPr>
          <w:rFonts w:ascii="TH SarabunPSK" w:hAnsi="TH SarabunPSK" w:cs="TH SarabunPSK"/>
          <w:spacing w:val="-4"/>
          <w:sz w:val="32"/>
          <w:szCs w:val="32"/>
        </w:rPr>
        <w:t xml:space="preserve">back.” </w:t>
      </w:r>
      <w:r w:rsidR="005E2D0C">
        <w:rPr>
          <w:rFonts w:ascii="TH SarabunPSK" w:hAnsi="TH SarabunPSK" w:cs="TH SarabunPSK" w:hint="cs"/>
          <w:spacing w:val="-4"/>
          <w:sz w:val="32"/>
          <w:szCs w:val="32"/>
          <w:cs/>
        </w:rPr>
        <w:t>เป็นต้น</w:t>
      </w:r>
    </w:p>
    <w:p w:rsidR="00D2300D" w:rsidRDefault="00D2300D" w:rsidP="00912717">
      <w:pPr>
        <w:jc w:val="thaiDistribute"/>
        <w:rPr>
          <w:rFonts w:ascii="TH SarabunPSK" w:hAnsi="TH SarabunPSK" w:cs="TH SarabunPSK" w:hint="cs"/>
          <w:spacing w:val="-4"/>
          <w:sz w:val="32"/>
          <w:szCs w:val="32"/>
        </w:rPr>
      </w:pPr>
      <w:bookmarkStart w:id="0" w:name="_GoBack"/>
      <w:bookmarkEnd w:id="0"/>
    </w:p>
    <w:p w:rsidR="005E2D0C" w:rsidRPr="005E2D0C" w:rsidRDefault="005E2D0C" w:rsidP="00912717">
      <w:pPr>
        <w:jc w:val="thaiDistribute"/>
        <w:rPr>
          <w:rFonts w:ascii="TH SarabunPSK" w:hAnsi="TH SarabunPSK" w:cs="TH SarabunPSK" w:hint="cs"/>
          <w:b/>
          <w:bCs/>
          <w:spacing w:val="-4"/>
          <w:sz w:val="32"/>
          <w:szCs w:val="32"/>
        </w:rPr>
      </w:pPr>
      <w:r w:rsidRPr="005E2D0C"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9. </w:t>
      </w:r>
      <w:r w:rsidRPr="005E2D0C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ประวัติผู้เขียน</w:t>
      </w:r>
    </w:p>
    <w:p w:rsidR="005E2D0C" w:rsidRDefault="005E2D0C" w:rsidP="00912717">
      <w:pPr>
        <w:jc w:val="thaiDistribute"/>
        <w:rPr>
          <w:rFonts w:ascii="TH SarabunPSK" w:hAnsi="TH SarabunPSK" w:cs="TH SarabunPSK" w:hint="cs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ab/>
        <w:t xml:space="preserve">ชื่อ-นามสกุล </w:t>
      </w:r>
      <w:r>
        <w:rPr>
          <w:rFonts w:ascii="TH SarabunPSK" w:hAnsi="TH SarabunPSK" w:cs="TH SarabunPSK"/>
          <w:spacing w:val="-4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proofErr w:type="spellStart"/>
      <w:r>
        <w:rPr>
          <w:rFonts w:ascii="TH SarabunPSK" w:hAnsi="TH SarabunPSK" w:cs="TH SarabunPSK" w:hint="cs"/>
          <w:spacing w:val="-4"/>
          <w:sz w:val="32"/>
          <w:szCs w:val="32"/>
          <w:cs/>
        </w:rPr>
        <w:t>ดร.ร</w:t>
      </w:r>
      <w:proofErr w:type="spellEnd"/>
      <w:r>
        <w:rPr>
          <w:rFonts w:ascii="TH SarabunPSK" w:hAnsi="TH SarabunPSK" w:cs="TH SarabunPSK" w:hint="cs"/>
          <w:spacing w:val="-4"/>
          <w:sz w:val="32"/>
          <w:szCs w:val="32"/>
          <w:cs/>
        </w:rPr>
        <w:t>ชานนท์ ง่วนใจรัก</w:t>
      </w:r>
    </w:p>
    <w:p w:rsidR="00831681" w:rsidRDefault="005E2D0C" w:rsidP="00912717">
      <w:pPr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="0083168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สถานที่ทำงานปัจจุบัน </w:t>
      </w:r>
      <w:r w:rsidR="00831681">
        <w:rPr>
          <w:rFonts w:ascii="TH SarabunPSK" w:hAnsi="TH SarabunPSK" w:cs="TH SarabunPSK"/>
          <w:spacing w:val="-4"/>
          <w:sz w:val="32"/>
          <w:szCs w:val="32"/>
        </w:rPr>
        <w:t>:</w:t>
      </w:r>
      <w:r w:rsidR="00831681">
        <w:rPr>
          <w:rFonts w:ascii="TH SarabunPSK" w:hAnsi="TH SarabunPSK" w:cs="TH SarabunPSK"/>
          <w:spacing w:val="-4"/>
          <w:sz w:val="32"/>
          <w:szCs w:val="32"/>
        </w:rPr>
        <w:tab/>
      </w:r>
      <w:r w:rsidR="00831681">
        <w:rPr>
          <w:rFonts w:ascii="TH SarabunPSK" w:hAnsi="TH SarabunPSK" w:cs="TH SarabunPSK" w:hint="cs"/>
          <w:spacing w:val="-4"/>
          <w:sz w:val="32"/>
          <w:szCs w:val="32"/>
          <w:cs/>
        </w:rPr>
        <w:t>สำนักศิลปะและวัฒนธรรม</w:t>
      </w:r>
      <w:r w:rsidR="0083168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831681">
        <w:rPr>
          <w:rFonts w:ascii="TH SarabunPSK" w:hAnsi="TH SarabunPSK" w:cs="TH SarabunPSK" w:hint="cs"/>
          <w:spacing w:val="-4"/>
          <w:sz w:val="32"/>
          <w:szCs w:val="32"/>
          <w:cs/>
        </w:rPr>
        <w:t>มหาวิทยาลัยราช</w:t>
      </w:r>
      <w:proofErr w:type="spellStart"/>
      <w:r w:rsidR="00831681">
        <w:rPr>
          <w:rFonts w:ascii="TH SarabunPSK" w:hAnsi="TH SarabunPSK" w:cs="TH SarabunPSK" w:hint="cs"/>
          <w:spacing w:val="-4"/>
          <w:sz w:val="32"/>
          <w:szCs w:val="32"/>
          <w:cs/>
        </w:rPr>
        <w:t>ภัฏ</w:t>
      </w:r>
      <w:proofErr w:type="spellEnd"/>
      <w:r w:rsidR="00831681">
        <w:rPr>
          <w:rFonts w:ascii="TH SarabunPSK" w:hAnsi="TH SarabunPSK" w:cs="TH SarabunPSK" w:hint="cs"/>
          <w:spacing w:val="-4"/>
          <w:sz w:val="32"/>
          <w:szCs w:val="32"/>
          <w:cs/>
        </w:rPr>
        <w:t>นครราชสีมา</w:t>
      </w:r>
    </w:p>
    <w:p w:rsidR="00831681" w:rsidRDefault="005E2D0C" w:rsidP="00831681">
      <w:pPr>
        <w:ind w:firstLine="720"/>
        <w:jc w:val="thaiDistribute"/>
        <w:rPr>
          <w:rFonts w:ascii="TH SarabunPSK" w:hAnsi="TH SarabunPSK" w:cs="TH SarabunPSK" w:hint="cs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ตำแหน่งปัจจุบัน </w:t>
      </w:r>
      <w:r>
        <w:rPr>
          <w:rFonts w:ascii="TH SarabunPSK" w:hAnsi="TH SarabunPSK" w:cs="TH SarabunPSK"/>
          <w:spacing w:val="-4"/>
          <w:sz w:val="32"/>
          <w:szCs w:val="32"/>
        </w:rPr>
        <w:t xml:space="preserve">: </w:t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 w:rsidR="00831681">
        <w:rPr>
          <w:rFonts w:ascii="TH SarabunPSK" w:hAnsi="TH SarabunPSK" w:cs="TH SarabunPSK" w:hint="cs"/>
          <w:spacing w:val="-4"/>
          <w:sz w:val="32"/>
          <w:szCs w:val="32"/>
          <w:cs/>
        </w:rPr>
        <w:t>รองผู้อำนวยการสำนักศิลปะและวัฒนธรรม</w:t>
      </w:r>
    </w:p>
    <w:p w:rsidR="00831681" w:rsidRDefault="00831681" w:rsidP="00831681">
      <w:pPr>
        <w:ind w:left="2160" w:firstLine="720"/>
        <w:jc w:val="thaiDistribute"/>
        <w:rPr>
          <w:rFonts w:ascii="TH SarabunPSK" w:hAnsi="TH SarabunPSK" w:cs="TH SarabunPSK" w:hint="cs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>ฝ่ายบริหารและวางแผน/อาจารย์ประจำสาขาวิชาสาธารณสุขชุมชน</w:t>
      </w:r>
    </w:p>
    <w:p w:rsidR="00831681" w:rsidRDefault="00831681" w:rsidP="00912717">
      <w:pPr>
        <w:jc w:val="thaiDistribute"/>
        <w:rPr>
          <w:rFonts w:ascii="TH SarabunPSK" w:hAnsi="TH SarabunPSK" w:cs="TH SarabunPSK" w:hint="cs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ab/>
        <w:t>คณะสาธารณสุขศาสตร์ มหาวิทยาลัยราช</w:t>
      </w:r>
      <w:proofErr w:type="spellStart"/>
      <w:r>
        <w:rPr>
          <w:rFonts w:ascii="TH SarabunPSK" w:hAnsi="TH SarabunPSK" w:cs="TH SarabunPSK" w:hint="cs"/>
          <w:spacing w:val="-4"/>
          <w:sz w:val="32"/>
          <w:szCs w:val="32"/>
          <w:cs/>
        </w:rPr>
        <w:t>ภัฏ</w:t>
      </w:r>
      <w:proofErr w:type="spellEnd"/>
      <w:r>
        <w:rPr>
          <w:rFonts w:ascii="TH SarabunPSK" w:hAnsi="TH SarabunPSK" w:cs="TH SarabunPSK" w:hint="cs"/>
          <w:spacing w:val="-4"/>
          <w:sz w:val="32"/>
          <w:szCs w:val="32"/>
          <w:cs/>
        </w:rPr>
        <w:t>นครราชสีมา</w:t>
      </w:r>
    </w:p>
    <w:p w:rsidR="00831681" w:rsidRDefault="00831681" w:rsidP="00912717">
      <w:pPr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ab/>
        <w:t xml:space="preserve">ประวัติการศึกษา </w:t>
      </w:r>
      <w:r>
        <w:rPr>
          <w:rFonts w:ascii="TH SarabunPSK" w:hAnsi="TH SarabunPSK" w:cs="TH SarabunPSK"/>
          <w:spacing w:val="-4"/>
          <w:sz w:val="32"/>
          <w:szCs w:val="32"/>
        </w:rPr>
        <w:t xml:space="preserve">: </w:t>
      </w:r>
      <w:r>
        <w:rPr>
          <w:rFonts w:ascii="TH SarabunPSK" w:hAnsi="TH SarabunPSK" w:cs="TH SarabunPSK"/>
          <w:spacing w:val="-4"/>
          <w:sz w:val="32"/>
          <w:szCs w:val="32"/>
        </w:rPr>
        <w:tab/>
        <w:t>Doctor of Philosophy in Public Health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pacing w:val="-4"/>
          <w:sz w:val="32"/>
          <w:szCs w:val="32"/>
        </w:rPr>
        <w:t>(Int. Program)</w:t>
      </w:r>
    </w:p>
    <w:p w:rsidR="00831681" w:rsidRDefault="00831681" w:rsidP="00912717">
      <w:pPr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spacing w:val="-4"/>
          <w:sz w:val="32"/>
          <w:szCs w:val="32"/>
        </w:rPr>
        <w:tab/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มหาวิทยาลัยขอนแก่น</w:t>
      </w:r>
    </w:p>
    <w:p w:rsidR="00831681" w:rsidRDefault="00831681" w:rsidP="00912717">
      <w:pPr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spacing w:val="-4"/>
          <w:sz w:val="32"/>
          <w:szCs w:val="32"/>
        </w:rPr>
        <w:tab/>
        <w:t>E-</w:t>
      </w:r>
      <w:proofErr w:type="gramStart"/>
      <w:r>
        <w:rPr>
          <w:rFonts w:ascii="TH SarabunPSK" w:hAnsi="TH SarabunPSK" w:cs="TH SarabunPSK"/>
          <w:spacing w:val="-4"/>
          <w:sz w:val="32"/>
          <w:szCs w:val="32"/>
        </w:rPr>
        <w:t>mail :</w:t>
      </w:r>
      <w:proofErr w:type="gramEnd"/>
      <w:r>
        <w:rPr>
          <w:rFonts w:ascii="TH SarabunPSK" w:hAnsi="TH SarabunPSK" w:cs="TH SarabunPSK"/>
          <w:spacing w:val="-4"/>
          <w:sz w:val="32"/>
          <w:szCs w:val="32"/>
        </w:rPr>
        <w:tab/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>
        <w:rPr>
          <w:rFonts w:ascii="TH SarabunPSK" w:hAnsi="TH SarabunPSK" w:cs="TH SarabunPSK"/>
          <w:spacing w:val="-4"/>
          <w:sz w:val="32"/>
          <w:szCs w:val="32"/>
        </w:rPr>
        <w:tab/>
        <w:t>racha_ng@hotmail.com</w:t>
      </w:r>
    </w:p>
    <w:p w:rsidR="00831681" w:rsidRDefault="00831681" w:rsidP="00912717">
      <w:pPr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spacing w:val="-4"/>
          <w:sz w:val="32"/>
          <w:szCs w:val="32"/>
        </w:rPr>
        <w:tab/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หมายเลขโทรศัพท์ </w:t>
      </w:r>
      <w:r>
        <w:rPr>
          <w:rFonts w:ascii="TH SarabunPSK" w:hAnsi="TH SarabunPSK" w:cs="TH SarabunPSK"/>
          <w:spacing w:val="-4"/>
          <w:sz w:val="32"/>
          <w:szCs w:val="32"/>
        </w:rPr>
        <w:t>:</w:t>
      </w:r>
      <w:r>
        <w:rPr>
          <w:rFonts w:ascii="TH SarabunPSK" w:hAnsi="TH SarabunPSK" w:cs="TH SarabunPSK"/>
          <w:spacing w:val="-4"/>
          <w:sz w:val="32"/>
          <w:szCs w:val="32"/>
        </w:rPr>
        <w:tab/>
        <w:t>0815345099</w:t>
      </w:r>
    </w:p>
    <w:p w:rsidR="00831681" w:rsidRDefault="00831681" w:rsidP="00912717">
      <w:pPr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:rsidR="00A25F87" w:rsidRDefault="00A25F87" w:rsidP="00912717">
      <w:pPr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A25F87"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10. </w:t>
      </w:r>
      <w:r w:rsidRPr="00A25F87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รายชื่อสมาชิก </w:t>
      </w:r>
      <w:proofErr w:type="spellStart"/>
      <w:r w:rsidRPr="00A25F87">
        <w:rPr>
          <w:rFonts w:ascii="TH SarabunPSK" w:hAnsi="TH SarabunPSK" w:cs="TH SarabunPSK"/>
          <w:b/>
          <w:bCs/>
          <w:spacing w:val="-4"/>
          <w:sz w:val="32"/>
          <w:szCs w:val="32"/>
        </w:rPr>
        <w:t>CoP</w:t>
      </w:r>
      <w:proofErr w:type="spellEnd"/>
      <w:r w:rsidRPr="00A25F87">
        <w:rPr>
          <w:rFonts w:ascii="TH SarabunPSK" w:hAnsi="TH SarabunPSK" w:cs="TH SarabunPSK"/>
          <w:b/>
          <w:bCs/>
          <w:spacing w:val="-4"/>
          <w:sz w:val="32"/>
          <w:szCs w:val="32"/>
        </w:rPr>
        <w:t>/</w:t>
      </w:r>
      <w:r w:rsidRPr="00A25F87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บุคคลอ้างอิง</w:t>
      </w:r>
    </w:p>
    <w:p w:rsidR="00A25F87" w:rsidRPr="00A25F87" w:rsidRDefault="00A25F87" w:rsidP="00912717">
      <w:pPr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A25F87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ผศ.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>ดร.</w:t>
      </w:r>
      <w:proofErr w:type="spellStart"/>
      <w:r w:rsidRPr="00A25F87">
        <w:rPr>
          <w:rFonts w:ascii="TH SarabunPSK" w:hAnsi="TH SarabunPSK" w:cs="TH SarabunPSK"/>
          <w:spacing w:val="-4"/>
          <w:sz w:val="32"/>
          <w:szCs w:val="32"/>
          <w:cs/>
        </w:rPr>
        <w:t>ณัฐกิตติ์</w:t>
      </w:r>
      <w:proofErr w:type="spellEnd"/>
      <w:r w:rsidRPr="00A25F87">
        <w:rPr>
          <w:rFonts w:ascii="TH SarabunPSK" w:hAnsi="TH SarabunPSK" w:cs="TH SarabunPSK"/>
          <w:spacing w:val="-4"/>
          <w:sz w:val="32"/>
          <w:szCs w:val="32"/>
          <w:cs/>
        </w:rPr>
        <w:t xml:space="preserve"> อินทร์สวรรค์</w:t>
      </w:r>
      <w:r w:rsidRPr="00A25F87"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Pr="00A25F87">
        <w:rPr>
          <w:rFonts w:ascii="TH SarabunPSK" w:hAnsi="TH SarabunPSK" w:cs="TH SarabunPSK" w:hint="cs"/>
          <w:spacing w:val="-4"/>
          <w:sz w:val="32"/>
          <w:szCs w:val="32"/>
          <w:cs/>
        </w:rPr>
        <w:t>ที่ปรึกษา</w:t>
      </w:r>
    </w:p>
    <w:p w:rsidR="00A25F87" w:rsidRPr="00A25F87" w:rsidRDefault="00A25F87" w:rsidP="00912717">
      <w:pPr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A25F87">
        <w:rPr>
          <w:rFonts w:ascii="TH SarabunPSK" w:hAnsi="TH SarabunPSK" w:cs="TH SarabunPSK"/>
          <w:spacing w:val="-4"/>
          <w:sz w:val="32"/>
          <w:szCs w:val="32"/>
        </w:rPr>
        <w:tab/>
      </w:r>
      <w:proofErr w:type="spellStart"/>
      <w:r w:rsidRPr="00A25F87">
        <w:rPr>
          <w:rFonts w:ascii="TH SarabunPSK" w:hAnsi="TH SarabunPSK" w:cs="TH SarabunPSK"/>
          <w:spacing w:val="-4"/>
          <w:sz w:val="32"/>
          <w:szCs w:val="32"/>
          <w:cs/>
        </w:rPr>
        <w:t>ดร.ร</w:t>
      </w:r>
      <w:proofErr w:type="spellEnd"/>
      <w:r w:rsidRPr="00A25F87">
        <w:rPr>
          <w:rFonts w:ascii="TH SarabunPSK" w:hAnsi="TH SarabunPSK" w:cs="TH SarabunPSK"/>
          <w:spacing w:val="-4"/>
          <w:sz w:val="32"/>
          <w:szCs w:val="32"/>
          <w:cs/>
        </w:rPr>
        <w:t>ชานนท์</w:t>
      </w:r>
      <w:r w:rsidRPr="00A25F87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A25F87">
        <w:rPr>
          <w:rFonts w:ascii="TH SarabunPSK" w:hAnsi="TH SarabunPSK" w:cs="TH SarabunPSK"/>
          <w:spacing w:val="-4"/>
          <w:sz w:val="32"/>
          <w:szCs w:val="32"/>
          <w:cs/>
        </w:rPr>
        <w:t>ง่วนใจรัก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A25F87">
        <w:rPr>
          <w:rFonts w:ascii="TH SarabunPSK" w:hAnsi="TH SarabunPSK" w:cs="TH SarabunPSK"/>
          <w:spacing w:val="-4"/>
          <w:sz w:val="32"/>
          <w:szCs w:val="32"/>
          <w:cs/>
        </w:rPr>
        <w:t>ประธานกรรมการ</w:t>
      </w:r>
    </w:p>
    <w:p w:rsidR="00A25F87" w:rsidRPr="00A25F87" w:rsidRDefault="00A25F87" w:rsidP="00A25F87">
      <w:pPr>
        <w:ind w:firstLine="7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>ผศ.</w:t>
      </w:r>
      <w:r w:rsidRPr="00A25F87">
        <w:rPr>
          <w:rFonts w:ascii="TH SarabunPSK" w:hAnsi="TH SarabunPSK" w:cs="TH SarabunPSK"/>
          <w:spacing w:val="-4"/>
          <w:sz w:val="32"/>
          <w:szCs w:val="32"/>
          <w:cs/>
        </w:rPr>
        <w:t>ดร.</w:t>
      </w:r>
      <w:proofErr w:type="spellStart"/>
      <w:r w:rsidRPr="00A25F87">
        <w:rPr>
          <w:rFonts w:ascii="TH SarabunPSK" w:hAnsi="TH SarabunPSK" w:cs="TH SarabunPSK"/>
          <w:spacing w:val="-4"/>
          <w:sz w:val="32"/>
          <w:szCs w:val="32"/>
          <w:cs/>
        </w:rPr>
        <w:t>ณัฏฐินี</w:t>
      </w:r>
      <w:proofErr w:type="spellEnd"/>
      <w:r w:rsidRPr="00A25F87">
        <w:rPr>
          <w:rFonts w:ascii="TH SarabunPSK" w:hAnsi="TH SarabunPSK" w:cs="TH SarabunPSK"/>
          <w:spacing w:val="-4"/>
          <w:sz w:val="32"/>
          <w:szCs w:val="32"/>
          <w:cs/>
        </w:rPr>
        <w:t xml:space="preserve"> ทองดี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A25F87">
        <w:rPr>
          <w:rFonts w:ascii="TH SarabunPSK" w:hAnsi="TH SarabunPSK" w:cs="TH SarabunPSK" w:hint="cs"/>
          <w:spacing w:val="-4"/>
          <w:sz w:val="32"/>
          <w:szCs w:val="32"/>
          <w:cs/>
        </w:rPr>
        <w:t>รอง</w:t>
      </w:r>
      <w:r w:rsidRPr="00A25F87">
        <w:rPr>
          <w:rFonts w:ascii="TH SarabunPSK" w:hAnsi="TH SarabunPSK" w:cs="TH SarabunPSK"/>
          <w:spacing w:val="-4"/>
          <w:sz w:val="32"/>
          <w:szCs w:val="32"/>
          <w:cs/>
        </w:rPr>
        <w:t>ประธานกรรมการ</w:t>
      </w:r>
    </w:p>
    <w:p w:rsidR="00A25F87" w:rsidRDefault="00A25F87" w:rsidP="00A25F87">
      <w:pPr>
        <w:ind w:firstLine="7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A25F87">
        <w:rPr>
          <w:rFonts w:ascii="TH SarabunPSK" w:hAnsi="TH SarabunPSK" w:cs="TH SarabunPSK" w:hint="cs"/>
          <w:spacing w:val="-4"/>
          <w:sz w:val="32"/>
          <w:szCs w:val="32"/>
          <w:cs/>
        </w:rPr>
        <w:t>อาจารย์สุชาติ</w:t>
      </w:r>
      <w:r w:rsidRPr="00A25F87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A25F87">
        <w:rPr>
          <w:rFonts w:ascii="TH SarabunPSK" w:hAnsi="TH SarabunPSK" w:cs="TH SarabunPSK" w:hint="cs"/>
          <w:spacing w:val="-4"/>
          <w:sz w:val="32"/>
          <w:szCs w:val="32"/>
          <w:cs/>
        </w:rPr>
        <w:t>พิมพ์พันธ์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A25F87">
        <w:rPr>
          <w:rFonts w:ascii="TH SarabunPSK" w:hAnsi="TH SarabunPSK" w:cs="TH SarabunPSK" w:hint="cs"/>
          <w:spacing w:val="-4"/>
          <w:sz w:val="32"/>
          <w:szCs w:val="32"/>
          <w:cs/>
        </w:rPr>
        <w:t>รอง</w:t>
      </w:r>
      <w:r w:rsidRPr="00A25F87">
        <w:rPr>
          <w:rFonts w:ascii="TH SarabunPSK" w:hAnsi="TH SarabunPSK" w:cs="TH SarabunPSK"/>
          <w:spacing w:val="-4"/>
          <w:sz w:val="32"/>
          <w:szCs w:val="32"/>
          <w:cs/>
        </w:rPr>
        <w:t>ประธานกรรมการ</w:t>
      </w:r>
    </w:p>
    <w:p w:rsidR="00A25F87" w:rsidRDefault="00A25F87" w:rsidP="00A25F87">
      <w:pPr>
        <w:ind w:firstLine="7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A25F87">
        <w:rPr>
          <w:rFonts w:ascii="TH SarabunPSK" w:hAnsi="TH SarabunPSK" w:cs="TH SarabunPSK" w:hint="cs"/>
          <w:spacing w:val="-4"/>
          <w:sz w:val="32"/>
          <w:szCs w:val="32"/>
          <w:cs/>
        </w:rPr>
        <w:t>อาจารย์พิทักษ์ชัย</w:t>
      </w:r>
      <w:r w:rsidRPr="00A25F87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A25F87">
        <w:rPr>
          <w:rFonts w:ascii="TH SarabunPSK" w:hAnsi="TH SarabunPSK" w:cs="TH SarabunPSK" w:hint="cs"/>
          <w:spacing w:val="-4"/>
          <w:sz w:val="32"/>
          <w:szCs w:val="32"/>
          <w:cs/>
        </w:rPr>
        <w:t>จัตุชัย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A25F87">
        <w:rPr>
          <w:rFonts w:ascii="TH SarabunPSK" w:hAnsi="TH SarabunPSK" w:cs="TH SarabunPSK" w:hint="cs"/>
          <w:spacing w:val="-4"/>
          <w:sz w:val="32"/>
          <w:szCs w:val="32"/>
          <w:cs/>
        </w:rPr>
        <w:t>รอง</w:t>
      </w:r>
      <w:r w:rsidRPr="00A25F87">
        <w:rPr>
          <w:rFonts w:ascii="TH SarabunPSK" w:hAnsi="TH SarabunPSK" w:cs="TH SarabunPSK"/>
          <w:spacing w:val="-4"/>
          <w:sz w:val="32"/>
          <w:szCs w:val="32"/>
          <w:cs/>
        </w:rPr>
        <w:t>ประธานกรรมการ</w:t>
      </w:r>
    </w:p>
    <w:p w:rsidR="00A25F87" w:rsidRDefault="00A25F87" w:rsidP="00A25F87">
      <w:pPr>
        <w:ind w:firstLine="7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A25F87">
        <w:rPr>
          <w:rFonts w:ascii="TH SarabunPSK" w:hAnsi="TH SarabunPSK" w:cs="TH SarabunPSK" w:hint="cs"/>
          <w:spacing w:val="-4"/>
          <w:sz w:val="32"/>
          <w:szCs w:val="32"/>
          <w:cs/>
        </w:rPr>
        <w:t>นาง</w:t>
      </w:r>
      <w:proofErr w:type="spellStart"/>
      <w:r w:rsidRPr="00A25F87">
        <w:rPr>
          <w:rFonts w:ascii="TH SarabunPSK" w:hAnsi="TH SarabunPSK" w:cs="TH SarabunPSK" w:hint="cs"/>
          <w:spacing w:val="-4"/>
          <w:sz w:val="32"/>
          <w:szCs w:val="32"/>
          <w:cs/>
        </w:rPr>
        <w:t>วราภรณ์</w:t>
      </w:r>
      <w:proofErr w:type="spellEnd"/>
      <w:r w:rsidRPr="00A25F87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proofErr w:type="spellStart"/>
      <w:r w:rsidRPr="00A25F87">
        <w:rPr>
          <w:rFonts w:ascii="TH SarabunPSK" w:hAnsi="TH SarabunPSK" w:cs="TH SarabunPSK" w:hint="cs"/>
          <w:spacing w:val="-4"/>
          <w:sz w:val="32"/>
          <w:szCs w:val="32"/>
          <w:cs/>
        </w:rPr>
        <w:t>พิ</w:t>
      </w:r>
      <w:proofErr w:type="spellEnd"/>
      <w:r w:rsidRPr="00A25F87">
        <w:rPr>
          <w:rFonts w:ascii="TH SarabunPSK" w:hAnsi="TH SarabunPSK" w:cs="TH SarabunPSK" w:hint="cs"/>
          <w:spacing w:val="-4"/>
          <w:sz w:val="32"/>
          <w:szCs w:val="32"/>
          <w:cs/>
        </w:rPr>
        <w:t>ลาบุตร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A25F87">
        <w:rPr>
          <w:rFonts w:ascii="TH SarabunPSK" w:hAnsi="TH SarabunPSK" w:cs="TH SarabunPSK"/>
          <w:spacing w:val="-4"/>
          <w:sz w:val="32"/>
          <w:szCs w:val="32"/>
          <w:cs/>
        </w:rPr>
        <w:t>กรรมการ</w:t>
      </w:r>
    </w:p>
    <w:p w:rsidR="00A25F87" w:rsidRDefault="00A25F87" w:rsidP="00A25F87">
      <w:pPr>
        <w:ind w:firstLine="7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A25F87">
        <w:rPr>
          <w:rFonts w:ascii="TH SarabunPSK" w:hAnsi="TH SarabunPSK" w:cs="TH SarabunPSK" w:hint="cs"/>
          <w:spacing w:val="-4"/>
          <w:sz w:val="32"/>
          <w:szCs w:val="32"/>
          <w:cs/>
        </w:rPr>
        <w:t>นายชุ</w:t>
      </w:r>
      <w:proofErr w:type="spellStart"/>
      <w:r w:rsidRPr="00A25F87">
        <w:rPr>
          <w:rFonts w:ascii="TH SarabunPSK" w:hAnsi="TH SarabunPSK" w:cs="TH SarabunPSK" w:hint="cs"/>
          <w:spacing w:val="-4"/>
          <w:sz w:val="32"/>
          <w:szCs w:val="32"/>
          <w:cs/>
        </w:rPr>
        <w:t>ตินันท์</w:t>
      </w:r>
      <w:proofErr w:type="spellEnd"/>
      <w:r w:rsidRPr="00A25F87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A25F87">
        <w:rPr>
          <w:rFonts w:ascii="TH SarabunPSK" w:hAnsi="TH SarabunPSK" w:cs="TH SarabunPSK" w:hint="cs"/>
          <w:spacing w:val="-4"/>
          <w:sz w:val="32"/>
          <w:szCs w:val="32"/>
          <w:cs/>
        </w:rPr>
        <w:t>ทองคำ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A25F87">
        <w:rPr>
          <w:rFonts w:ascii="TH SarabunPSK" w:hAnsi="TH SarabunPSK" w:cs="TH SarabunPSK"/>
          <w:spacing w:val="-4"/>
          <w:sz w:val="32"/>
          <w:szCs w:val="32"/>
          <w:cs/>
        </w:rPr>
        <w:t>กรรมการ</w:t>
      </w:r>
    </w:p>
    <w:p w:rsidR="00A25F87" w:rsidRDefault="00A25F87" w:rsidP="00A25F87">
      <w:pPr>
        <w:ind w:firstLine="7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A25F87">
        <w:rPr>
          <w:rFonts w:ascii="TH SarabunPSK" w:hAnsi="TH SarabunPSK" w:cs="TH SarabunPSK" w:hint="cs"/>
          <w:spacing w:val="-4"/>
          <w:sz w:val="32"/>
          <w:szCs w:val="32"/>
          <w:cs/>
        </w:rPr>
        <w:t>นายพรมงคล</w:t>
      </w:r>
      <w:r w:rsidRPr="00A25F87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A25F87">
        <w:rPr>
          <w:rFonts w:ascii="TH SarabunPSK" w:hAnsi="TH SarabunPSK" w:cs="TH SarabunPSK" w:hint="cs"/>
          <w:spacing w:val="-4"/>
          <w:sz w:val="32"/>
          <w:szCs w:val="32"/>
          <w:cs/>
        </w:rPr>
        <w:t>นาคดี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A25F87">
        <w:rPr>
          <w:rFonts w:ascii="TH SarabunPSK" w:hAnsi="TH SarabunPSK" w:cs="TH SarabunPSK"/>
          <w:spacing w:val="-4"/>
          <w:sz w:val="32"/>
          <w:szCs w:val="32"/>
          <w:cs/>
        </w:rPr>
        <w:t>กรรมการ</w:t>
      </w:r>
    </w:p>
    <w:p w:rsidR="00A25F87" w:rsidRDefault="00A25F87" w:rsidP="00A25F87">
      <w:pPr>
        <w:ind w:firstLine="7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A25F87">
        <w:rPr>
          <w:rFonts w:ascii="TH SarabunPSK" w:hAnsi="TH SarabunPSK" w:cs="TH SarabunPSK" w:hint="cs"/>
          <w:spacing w:val="-4"/>
          <w:sz w:val="32"/>
          <w:szCs w:val="32"/>
          <w:cs/>
        </w:rPr>
        <w:t>นายสุรชัย</w:t>
      </w:r>
      <w:r w:rsidRPr="00A25F87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A25F87">
        <w:rPr>
          <w:rFonts w:ascii="TH SarabunPSK" w:hAnsi="TH SarabunPSK" w:cs="TH SarabunPSK" w:hint="cs"/>
          <w:spacing w:val="-4"/>
          <w:sz w:val="32"/>
          <w:szCs w:val="32"/>
          <w:cs/>
        </w:rPr>
        <w:t>เดชชัยพิทักษ์</w:t>
      </w:r>
      <w:r w:rsidRPr="00A25F87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Pr="00A25F87">
        <w:rPr>
          <w:rFonts w:ascii="TH SarabunPSK" w:hAnsi="TH SarabunPSK" w:cs="TH SarabunPSK"/>
          <w:spacing w:val="-4"/>
          <w:sz w:val="32"/>
          <w:szCs w:val="32"/>
          <w:cs/>
        </w:rPr>
        <w:t>กรรมการ</w:t>
      </w:r>
    </w:p>
    <w:p w:rsidR="00A25F87" w:rsidRDefault="00A25F87" w:rsidP="00A25F87">
      <w:pPr>
        <w:ind w:firstLine="7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A25F87">
        <w:rPr>
          <w:rFonts w:ascii="TH SarabunPSK" w:hAnsi="TH SarabunPSK" w:cs="TH SarabunPSK" w:hint="cs"/>
          <w:spacing w:val="-4"/>
          <w:sz w:val="32"/>
          <w:szCs w:val="32"/>
          <w:cs/>
        </w:rPr>
        <w:t>นางสาวสมฤทัย</w:t>
      </w:r>
      <w:r w:rsidRPr="00A25F87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proofErr w:type="spellStart"/>
      <w:r w:rsidRPr="00A25F87">
        <w:rPr>
          <w:rFonts w:ascii="TH SarabunPSK" w:hAnsi="TH SarabunPSK" w:cs="TH SarabunPSK" w:hint="cs"/>
          <w:spacing w:val="-4"/>
          <w:sz w:val="32"/>
          <w:szCs w:val="32"/>
          <w:cs/>
        </w:rPr>
        <w:t>ปิ</w:t>
      </w:r>
      <w:proofErr w:type="spellEnd"/>
      <w:r w:rsidRPr="00A25F87">
        <w:rPr>
          <w:rFonts w:ascii="TH SarabunPSK" w:hAnsi="TH SarabunPSK" w:cs="TH SarabunPSK"/>
          <w:spacing w:val="-4"/>
          <w:sz w:val="32"/>
          <w:szCs w:val="32"/>
          <w:cs/>
        </w:rPr>
        <w:t>ยะรัตน์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A25F87">
        <w:rPr>
          <w:rFonts w:ascii="TH SarabunPSK" w:hAnsi="TH SarabunPSK" w:cs="TH SarabunPSK"/>
          <w:spacing w:val="-4"/>
          <w:sz w:val="32"/>
          <w:szCs w:val="32"/>
          <w:cs/>
        </w:rPr>
        <w:t>กรรมการ</w:t>
      </w:r>
    </w:p>
    <w:p w:rsidR="00A25F87" w:rsidRDefault="00A25F87" w:rsidP="00A25F87">
      <w:pPr>
        <w:ind w:firstLine="7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A25F87">
        <w:rPr>
          <w:rFonts w:ascii="TH SarabunPSK" w:hAnsi="TH SarabunPSK" w:cs="TH SarabunPSK" w:hint="cs"/>
          <w:spacing w:val="-4"/>
          <w:sz w:val="32"/>
          <w:szCs w:val="32"/>
          <w:cs/>
        </w:rPr>
        <w:t>นางขวัญเรือน</w:t>
      </w:r>
      <w:r w:rsidRPr="00A25F87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A25F87">
        <w:rPr>
          <w:rFonts w:ascii="TH SarabunPSK" w:hAnsi="TH SarabunPSK" w:cs="TH SarabunPSK" w:hint="cs"/>
          <w:spacing w:val="-4"/>
          <w:sz w:val="32"/>
          <w:szCs w:val="32"/>
          <w:cs/>
        </w:rPr>
        <w:t>ทองตาม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A25F87">
        <w:rPr>
          <w:rFonts w:ascii="TH SarabunPSK" w:hAnsi="TH SarabunPSK" w:cs="TH SarabunPSK"/>
          <w:spacing w:val="-4"/>
          <w:sz w:val="32"/>
          <w:szCs w:val="32"/>
          <w:cs/>
        </w:rPr>
        <w:t>กรรมการ</w:t>
      </w:r>
    </w:p>
    <w:p w:rsidR="00A25F87" w:rsidRDefault="00A25F87" w:rsidP="00A25F87">
      <w:pPr>
        <w:ind w:firstLine="7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A25F87">
        <w:rPr>
          <w:rFonts w:ascii="TH SarabunPSK" w:hAnsi="TH SarabunPSK" w:cs="TH SarabunPSK" w:hint="cs"/>
          <w:spacing w:val="-4"/>
          <w:sz w:val="32"/>
          <w:szCs w:val="32"/>
          <w:cs/>
        </w:rPr>
        <w:t>นาย</w:t>
      </w:r>
      <w:proofErr w:type="spellStart"/>
      <w:r w:rsidRPr="00A25F87">
        <w:rPr>
          <w:rFonts w:ascii="TH SarabunPSK" w:hAnsi="TH SarabunPSK" w:cs="TH SarabunPSK" w:hint="cs"/>
          <w:spacing w:val="-4"/>
          <w:sz w:val="32"/>
          <w:szCs w:val="32"/>
          <w:cs/>
        </w:rPr>
        <w:t>ศุภ</w:t>
      </w:r>
      <w:proofErr w:type="spellEnd"/>
      <w:r w:rsidRPr="00A25F87">
        <w:rPr>
          <w:rFonts w:ascii="TH SarabunPSK" w:hAnsi="TH SarabunPSK" w:cs="TH SarabunPSK" w:hint="cs"/>
          <w:spacing w:val="-4"/>
          <w:sz w:val="32"/>
          <w:szCs w:val="32"/>
          <w:cs/>
        </w:rPr>
        <w:t>รัตน์</w:t>
      </w:r>
      <w:r w:rsidRPr="00A25F87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A25F87">
        <w:rPr>
          <w:rFonts w:ascii="TH SarabunPSK" w:hAnsi="TH SarabunPSK" w:cs="TH SarabunPSK" w:hint="cs"/>
          <w:spacing w:val="-4"/>
          <w:sz w:val="32"/>
          <w:szCs w:val="32"/>
          <w:cs/>
        </w:rPr>
        <w:t>ภู่เจริญ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A25F87">
        <w:rPr>
          <w:rFonts w:ascii="TH SarabunPSK" w:hAnsi="TH SarabunPSK" w:cs="TH SarabunPSK"/>
          <w:spacing w:val="-4"/>
          <w:sz w:val="32"/>
          <w:szCs w:val="32"/>
          <w:cs/>
        </w:rPr>
        <w:t>กรรมการ</w:t>
      </w:r>
    </w:p>
    <w:p w:rsidR="00A25F87" w:rsidRPr="00A25F87" w:rsidRDefault="00A25F87" w:rsidP="00A25F87">
      <w:pPr>
        <w:ind w:firstLine="7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proofErr w:type="spellStart"/>
      <w:r w:rsidRPr="00A25F87">
        <w:rPr>
          <w:rFonts w:ascii="TH SarabunPSK" w:hAnsi="TH SarabunPSK" w:cs="TH SarabunPSK" w:hint="cs"/>
          <w:spacing w:val="-4"/>
          <w:sz w:val="32"/>
          <w:szCs w:val="32"/>
          <w:cs/>
        </w:rPr>
        <w:t>นายธนัช</w:t>
      </w:r>
      <w:proofErr w:type="spellEnd"/>
      <w:r w:rsidRPr="00A25F87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A25F87">
        <w:rPr>
          <w:rFonts w:ascii="TH SarabunPSK" w:hAnsi="TH SarabunPSK" w:cs="TH SarabunPSK"/>
          <w:spacing w:val="-4"/>
          <w:sz w:val="32"/>
          <w:szCs w:val="32"/>
          <w:cs/>
        </w:rPr>
        <w:t>แววฉิมพลีสกุล</w:t>
      </w:r>
      <w:r w:rsidRPr="00A25F87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A25F87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A25F87">
        <w:rPr>
          <w:rFonts w:ascii="TH SarabunPSK" w:hAnsi="TH SarabunPSK" w:cs="TH SarabunPSK"/>
          <w:spacing w:val="-4"/>
          <w:sz w:val="32"/>
          <w:szCs w:val="32"/>
          <w:cs/>
        </w:rPr>
        <w:t>กรรมการและเลขานุการ</w:t>
      </w:r>
    </w:p>
    <w:p w:rsidR="00A25F87" w:rsidRPr="00A25F87" w:rsidRDefault="00A25F87" w:rsidP="00A25F87">
      <w:pPr>
        <w:ind w:firstLine="720"/>
        <w:jc w:val="thaiDistribute"/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</w:pPr>
      <w:r w:rsidRPr="00A25F87">
        <w:rPr>
          <w:rFonts w:ascii="TH SarabunPSK" w:hAnsi="TH SarabunPSK" w:cs="TH SarabunPSK"/>
          <w:spacing w:val="-4"/>
          <w:sz w:val="32"/>
          <w:szCs w:val="32"/>
          <w:cs/>
        </w:rPr>
        <w:t>นายอัครพล อิน</w:t>
      </w:r>
      <w:proofErr w:type="spellStart"/>
      <w:r w:rsidRPr="00A25F87">
        <w:rPr>
          <w:rFonts w:ascii="TH SarabunPSK" w:hAnsi="TH SarabunPSK" w:cs="TH SarabunPSK"/>
          <w:spacing w:val="-4"/>
          <w:sz w:val="32"/>
          <w:szCs w:val="32"/>
          <w:cs/>
        </w:rPr>
        <w:t>ทกูล</w:t>
      </w:r>
      <w:proofErr w:type="spellEnd"/>
      <w:r w:rsidRPr="00A25F87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A25F87">
        <w:rPr>
          <w:rFonts w:ascii="TH SarabunPSK" w:hAnsi="TH SarabunPSK" w:cs="TH SarabunPSK" w:hint="cs"/>
          <w:spacing w:val="-4"/>
          <w:sz w:val="32"/>
          <w:szCs w:val="32"/>
          <w:cs/>
        </w:rPr>
        <w:t>กรรมการและผู้ช่วยเลขานุการ</w:t>
      </w:r>
    </w:p>
    <w:sectPr w:rsidR="00A25F87" w:rsidRPr="00A25F87" w:rsidSect="00446F7D">
      <w:pgSz w:w="11909" w:h="16834" w:code="9"/>
      <w:pgMar w:top="2160" w:right="1440" w:bottom="1440" w:left="21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 PSK"/>
    <w:panose1 w:val="020B0604020202020204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775FF"/>
    <w:multiLevelType w:val="multilevel"/>
    <w:tmpl w:val="149C29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E17D94"/>
    <w:multiLevelType w:val="multilevel"/>
    <w:tmpl w:val="B54A84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55860FB"/>
    <w:multiLevelType w:val="multilevel"/>
    <w:tmpl w:val="992834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E437B24"/>
    <w:multiLevelType w:val="multilevel"/>
    <w:tmpl w:val="EEE45A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0833C94"/>
    <w:multiLevelType w:val="hybridMultilevel"/>
    <w:tmpl w:val="98A219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5C1D32"/>
    <w:multiLevelType w:val="multilevel"/>
    <w:tmpl w:val="79704D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7816C79"/>
    <w:multiLevelType w:val="multilevel"/>
    <w:tmpl w:val="527A6E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B7A48C3"/>
    <w:multiLevelType w:val="hybridMultilevel"/>
    <w:tmpl w:val="4148E192"/>
    <w:lvl w:ilvl="0" w:tplc="836AF360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5"/>
  </w:num>
  <w:num w:numId="5">
    <w:abstractNumId w:val="3"/>
  </w:num>
  <w:num w:numId="6">
    <w:abstractNumId w:val="0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5FAD"/>
    <w:rsid w:val="00037D12"/>
    <w:rsid w:val="00092FCB"/>
    <w:rsid w:val="001879B7"/>
    <w:rsid w:val="001A69BB"/>
    <w:rsid w:val="001F5AAD"/>
    <w:rsid w:val="00262EE0"/>
    <w:rsid w:val="002A4D9C"/>
    <w:rsid w:val="002E7A8E"/>
    <w:rsid w:val="00325870"/>
    <w:rsid w:val="00344BB3"/>
    <w:rsid w:val="003504A4"/>
    <w:rsid w:val="003535B0"/>
    <w:rsid w:val="00361245"/>
    <w:rsid w:val="0042484E"/>
    <w:rsid w:val="00446F7D"/>
    <w:rsid w:val="004565F0"/>
    <w:rsid w:val="0057209A"/>
    <w:rsid w:val="005760F2"/>
    <w:rsid w:val="0058328C"/>
    <w:rsid w:val="0058434D"/>
    <w:rsid w:val="005A0268"/>
    <w:rsid w:val="005B5FAD"/>
    <w:rsid w:val="005E2D0C"/>
    <w:rsid w:val="00654132"/>
    <w:rsid w:val="00691E74"/>
    <w:rsid w:val="006A6412"/>
    <w:rsid w:val="006C199C"/>
    <w:rsid w:val="006C2103"/>
    <w:rsid w:val="006C251C"/>
    <w:rsid w:val="00736B49"/>
    <w:rsid w:val="00776B7A"/>
    <w:rsid w:val="00796DF2"/>
    <w:rsid w:val="007D51DF"/>
    <w:rsid w:val="007F1AE4"/>
    <w:rsid w:val="007F33AD"/>
    <w:rsid w:val="008215A9"/>
    <w:rsid w:val="00831681"/>
    <w:rsid w:val="008410D0"/>
    <w:rsid w:val="009100CC"/>
    <w:rsid w:val="00912717"/>
    <w:rsid w:val="00961A37"/>
    <w:rsid w:val="009663EF"/>
    <w:rsid w:val="009859A3"/>
    <w:rsid w:val="009A2024"/>
    <w:rsid w:val="009D3E00"/>
    <w:rsid w:val="00A11919"/>
    <w:rsid w:val="00A25F87"/>
    <w:rsid w:val="00A520DD"/>
    <w:rsid w:val="00A71988"/>
    <w:rsid w:val="00A71FEE"/>
    <w:rsid w:val="00AC0B13"/>
    <w:rsid w:val="00AE68E8"/>
    <w:rsid w:val="00B015DB"/>
    <w:rsid w:val="00B40B16"/>
    <w:rsid w:val="00B47117"/>
    <w:rsid w:val="00BB2FDD"/>
    <w:rsid w:val="00BF208D"/>
    <w:rsid w:val="00C324D9"/>
    <w:rsid w:val="00C76BF5"/>
    <w:rsid w:val="00CE56C1"/>
    <w:rsid w:val="00D2300D"/>
    <w:rsid w:val="00D94CBB"/>
    <w:rsid w:val="00E05507"/>
    <w:rsid w:val="00E61F6E"/>
    <w:rsid w:val="00EC3AFE"/>
    <w:rsid w:val="00F02C9A"/>
    <w:rsid w:val="00F07DF2"/>
    <w:rsid w:val="00F232C0"/>
    <w:rsid w:val="00F60163"/>
    <w:rsid w:val="00F8739E"/>
    <w:rsid w:val="00F97838"/>
    <w:rsid w:val="00F97E60"/>
    <w:rsid w:val="00FA6C93"/>
    <w:rsid w:val="00FB0E45"/>
    <w:rsid w:val="00FC0A51"/>
    <w:rsid w:val="00FC4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E7A8E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2E7A8E"/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2E7A8E"/>
    <w:rPr>
      <w:rFonts w:ascii="Tahoma" w:hAnsi="Tahoma" w:cs="Angsana New"/>
      <w:sz w:val="16"/>
      <w:szCs w:val="20"/>
    </w:rPr>
  </w:style>
  <w:style w:type="paragraph" w:styleId="a6">
    <w:name w:val="List Paragraph"/>
    <w:basedOn w:val="a"/>
    <w:uiPriority w:val="34"/>
    <w:qFormat/>
    <w:rsid w:val="006C199C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A7198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E7A8E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2E7A8E"/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2E7A8E"/>
    <w:rPr>
      <w:rFonts w:ascii="Tahoma" w:hAnsi="Tahoma" w:cs="Angsana New"/>
      <w:sz w:val="16"/>
      <w:szCs w:val="20"/>
    </w:rPr>
  </w:style>
  <w:style w:type="paragraph" w:styleId="a6">
    <w:name w:val="List Paragraph"/>
    <w:basedOn w:val="a"/>
    <w:uiPriority w:val="34"/>
    <w:qFormat/>
    <w:rsid w:val="006C199C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A7198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079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4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1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1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9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image" Target="media/image2.jpeg"/><Relationship Id="rId12" Type="http://schemas.microsoft.com/office/2007/relationships/diagramDrawing" Target="diagrams/drawing1.xml"/><Relationship Id="rId17" Type="http://schemas.openxmlformats.org/officeDocument/2006/relationships/image" Target="media/image7.jpg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9.jp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4.jpg"/><Relationship Id="rId22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FEFA006-53F7-40DB-9B24-B5ADBAC82E72}" type="doc">
      <dgm:prSet loTypeId="urn:microsoft.com/office/officeart/2009/3/layout/RandomtoResultProcess" loCatId="process" qsTypeId="urn:microsoft.com/office/officeart/2005/8/quickstyle/3d3" qsCatId="3D" csTypeId="urn:microsoft.com/office/officeart/2005/8/colors/accent0_1" csCatId="mainScheme" phldr="1"/>
      <dgm:spPr/>
      <dgm:t>
        <a:bodyPr/>
        <a:lstStyle/>
        <a:p>
          <a:endParaRPr lang="en-US"/>
        </a:p>
      </dgm:t>
    </dgm:pt>
    <dgm:pt modelId="{EA9D736F-E3AD-4A2D-A94D-B221448AE9B4}">
      <dgm:prSet phldrT="[ข้อความ]" custT="1"/>
      <dgm:spPr/>
      <dgm:t>
        <a:bodyPr/>
        <a:lstStyle/>
        <a:p>
          <a:r>
            <a:rPr lang="en-US" sz="1100" b="1" spc="-30" baseline="0">
              <a:latin typeface="TH SarabunPSK" pitchFamily="34" charset="-34"/>
              <a:cs typeface="TH SarabunPSK" pitchFamily="34" charset="-34"/>
            </a:rPr>
            <a:t>1. </a:t>
          </a:r>
          <a:r>
            <a:rPr lang="th-TH" sz="1100" b="1" spc="-30" baseline="0">
              <a:latin typeface="TH SarabunPSK" pitchFamily="34" charset="-34"/>
              <a:cs typeface="TH SarabunPSK" pitchFamily="34" charset="-34"/>
            </a:rPr>
            <a:t>บ่งชี้ความรู้</a:t>
          </a:r>
          <a:endParaRPr lang="en-US" sz="1100" b="1" spc="-30" baseline="0">
            <a:latin typeface="TH SarabunPSK" pitchFamily="34" charset="-34"/>
            <a:cs typeface="TH SarabunPSK" pitchFamily="34" charset="-34"/>
          </a:endParaRPr>
        </a:p>
      </dgm:t>
    </dgm:pt>
    <dgm:pt modelId="{CDE3D4DA-5A0D-4D3D-84C3-1914666CEFD3}" type="parTrans" cxnId="{15D36A37-1802-4D6F-82E7-37B1844F0269}">
      <dgm:prSet/>
      <dgm:spPr/>
      <dgm:t>
        <a:bodyPr/>
        <a:lstStyle/>
        <a:p>
          <a:endParaRPr lang="en-US"/>
        </a:p>
      </dgm:t>
    </dgm:pt>
    <dgm:pt modelId="{E5CF82C5-D893-4CF0-9376-BFF84039AB25}" type="sibTrans" cxnId="{15D36A37-1802-4D6F-82E7-37B1844F0269}">
      <dgm:prSet/>
      <dgm:spPr/>
      <dgm:t>
        <a:bodyPr/>
        <a:lstStyle/>
        <a:p>
          <a:endParaRPr lang="en-US"/>
        </a:p>
      </dgm:t>
    </dgm:pt>
    <dgm:pt modelId="{7882AA63-582A-4AEA-AAB6-85D9A62438BD}">
      <dgm:prSet phldrT="[ข้อความ]" custT="1"/>
      <dgm:spPr/>
      <dgm:t>
        <a:bodyPr/>
        <a:lstStyle/>
        <a:p>
          <a:r>
            <a:rPr lang="en-US" sz="1100" b="1" spc="-30" baseline="0">
              <a:latin typeface="TH SarabunPSK" pitchFamily="34" charset="-34"/>
              <a:cs typeface="TH SarabunPSK" pitchFamily="34" charset="-34"/>
            </a:rPr>
            <a:t>2. </a:t>
          </a:r>
          <a:r>
            <a:rPr lang="th-TH" sz="1100" b="1" spc="-30" baseline="0">
              <a:latin typeface="TH SarabunPSK" pitchFamily="34" charset="-34"/>
              <a:cs typeface="TH SarabunPSK" pitchFamily="34" charset="-34"/>
            </a:rPr>
            <a:t>สร้างและแสวงหาความรู้</a:t>
          </a:r>
          <a:endParaRPr lang="en-US" sz="1100" b="1" spc="-30" baseline="0">
            <a:latin typeface="TH SarabunPSK" pitchFamily="34" charset="-34"/>
            <a:cs typeface="TH SarabunPSK" pitchFamily="34" charset="-34"/>
          </a:endParaRPr>
        </a:p>
      </dgm:t>
    </dgm:pt>
    <dgm:pt modelId="{A3BFE76C-14CB-4246-B6AF-C193CC734552}" type="parTrans" cxnId="{7424DADE-15DB-431E-9B4F-EACCF334BE51}">
      <dgm:prSet/>
      <dgm:spPr/>
      <dgm:t>
        <a:bodyPr/>
        <a:lstStyle/>
        <a:p>
          <a:endParaRPr lang="en-US"/>
        </a:p>
      </dgm:t>
    </dgm:pt>
    <dgm:pt modelId="{5DE6A8C8-51F9-4C51-8720-C0CF05A98EEA}" type="sibTrans" cxnId="{7424DADE-15DB-431E-9B4F-EACCF334BE51}">
      <dgm:prSet/>
      <dgm:spPr/>
      <dgm:t>
        <a:bodyPr/>
        <a:lstStyle/>
        <a:p>
          <a:endParaRPr lang="en-US"/>
        </a:p>
      </dgm:t>
    </dgm:pt>
    <dgm:pt modelId="{31348886-57A0-4E12-AFE5-B3ED11268BCE}">
      <dgm:prSet phldrT="[ข้อความ]" custT="1"/>
      <dgm:spPr/>
      <dgm:t>
        <a:bodyPr/>
        <a:lstStyle/>
        <a:p>
          <a:r>
            <a:rPr lang="en-US" sz="1100" b="1" spc="-30" baseline="0">
              <a:latin typeface="TH SarabunPSK" pitchFamily="34" charset="-34"/>
              <a:cs typeface="TH SarabunPSK" pitchFamily="34" charset="-34"/>
            </a:rPr>
            <a:t>3. </a:t>
          </a:r>
          <a:r>
            <a:rPr lang="th-TH" sz="1100" b="1" spc="-30" baseline="0">
              <a:latin typeface="TH SarabunPSK" pitchFamily="34" charset="-34"/>
              <a:cs typeface="TH SarabunPSK" pitchFamily="34" charset="-34"/>
            </a:rPr>
            <a:t>จัดความรู้ให้เป็นระบบ</a:t>
          </a:r>
          <a:r>
            <a:rPr lang="en-US" sz="1100" b="1" spc="-30" baseline="0">
              <a:latin typeface="TH SarabunPSK" pitchFamily="34" charset="-34"/>
              <a:cs typeface="TH SarabunPSK" pitchFamily="34" charset="-34"/>
            </a:rPr>
            <a:t> </a:t>
          </a:r>
        </a:p>
      </dgm:t>
    </dgm:pt>
    <dgm:pt modelId="{1DEA8100-FFF8-4686-964C-281BB0F77E8B}" type="parTrans" cxnId="{CB21867C-071B-454B-82D8-8D42CFC05E1C}">
      <dgm:prSet/>
      <dgm:spPr/>
      <dgm:t>
        <a:bodyPr/>
        <a:lstStyle/>
        <a:p>
          <a:endParaRPr lang="en-US"/>
        </a:p>
      </dgm:t>
    </dgm:pt>
    <dgm:pt modelId="{749125B8-214F-4F40-91ED-19DDEE23E912}" type="sibTrans" cxnId="{CB21867C-071B-454B-82D8-8D42CFC05E1C}">
      <dgm:prSet/>
      <dgm:spPr/>
      <dgm:t>
        <a:bodyPr/>
        <a:lstStyle/>
        <a:p>
          <a:endParaRPr lang="en-US"/>
        </a:p>
      </dgm:t>
    </dgm:pt>
    <dgm:pt modelId="{1B4AA57F-A722-437E-86AC-998059148BFE}">
      <dgm:prSet phldrT="[ข้อความ]" custT="1"/>
      <dgm:spPr/>
      <dgm:t>
        <a:bodyPr/>
        <a:lstStyle/>
        <a:p>
          <a:r>
            <a:rPr lang="en-US" sz="1100" b="1" spc="-30" baseline="0">
              <a:latin typeface="TH SarabunPSK" pitchFamily="34" charset="-34"/>
              <a:cs typeface="TH SarabunPSK" pitchFamily="34" charset="-34"/>
            </a:rPr>
            <a:t>4. </a:t>
          </a:r>
          <a:r>
            <a:rPr lang="th-TH" sz="1100" b="1" spc="-30" baseline="0">
              <a:latin typeface="TH SarabunPSK" pitchFamily="34" charset="-34"/>
              <a:cs typeface="TH SarabunPSK" pitchFamily="34" charset="-34"/>
            </a:rPr>
            <a:t>ประมวลและกลั่นกรองความรู้</a:t>
          </a:r>
          <a:endParaRPr lang="en-US" sz="1100" b="1" spc="-30" baseline="0">
            <a:latin typeface="TH SarabunPSK" pitchFamily="34" charset="-34"/>
            <a:cs typeface="TH SarabunPSK" pitchFamily="34" charset="-34"/>
          </a:endParaRPr>
        </a:p>
      </dgm:t>
    </dgm:pt>
    <dgm:pt modelId="{BF0C25E8-6E5C-45DB-ABFD-FE280716D93E}" type="parTrans" cxnId="{A599A130-9C44-4E31-B980-3559D68A428F}">
      <dgm:prSet/>
      <dgm:spPr/>
      <dgm:t>
        <a:bodyPr/>
        <a:lstStyle/>
        <a:p>
          <a:endParaRPr lang="en-US"/>
        </a:p>
      </dgm:t>
    </dgm:pt>
    <dgm:pt modelId="{2190CE8D-E485-4298-8893-85D2F6B7031A}" type="sibTrans" cxnId="{A599A130-9C44-4E31-B980-3559D68A428F}">
      <dgm:prSet/>
      <dgm:spPr/>
      <dgm:t>
        <a:bodyPr/>
        <a:lstStyle/>
        <a:p>
          <a:endParaRPr lang="en-US"/>
        </a:p>
      </dgm:t>
    </dgm:pt>
    <dgm:pt modelId="{6D4488D3-4E9E-4B96-BA25-F7683F9C05E0}">
      <dgm:prSet phldrT="[ข้อความ]" custT="1"/>
      <dgm:spPr/>
      <dgm:t>
        <a:bodyPr/>
        <a:lstStyle/>
        <a:p>
          <a:r>
            <a:rPr lang="en-US" sz="1100" b="1" spc="-30" baseline="0">
              <a:latin typeface="TH SarabunPSK" pitchFamily="34" charset="-34"/>
              <a:cs typeface="TH SarabunPSK" pitchFamily="34" charset="-34"/>
            </a:rPr>
            <a:t>5. </a:t>
          </a:r>
          <a:r>
            <a:rPr lang="th-TH" sz="1100" b="1" spc="-30" baseline="0">
              <a:latin typeface="TH SarabunPSK" pitchFamily="34" charset="-34"/>
              <a:cs typeface="TH SarabunPSK" pitchFamily="34" charset="-34"/>
            </a:rPr>
            <a:t>เข้าถึงความรู้</a:t>
          </a:r>
          <a:endParaRPr lang="en-US" sz="1100" b="1" spc="-30" baseline="0">
            <a:latin typeface="TH SarabunPSK" pitchFamily="34" charset="-34"/>
            <a:cs typeface="TH SarabunPSK" pitchFamily="34" charset="-34"/>
          </a:endParaRPr>
        </a:p>
      </dgm:t>
    </dgm:pt>
    <dgm:pt modelId="{D62A4CED-DDB1-46B6-B627-88CE58C1D536}" type="parTrans" cxnId="{927DF652-584E-418D-A003-7092FCECA41E}">
      <dgm:prSet/>
      <dgm:spPr/>
      <dgm:t>
        <a:bodyPr/>
        <a:lstStyle/>
        <a:p>
          <a:endParaRPr lang="en-US"/>
        </a:p>
      </dgm:t>
    </dgm:pt>
    <dgm:pt modelId="{F84C066F-D3C6-4ED1-90C5-CFF3BBB1A7AD}" type="sibTrans" cxnId="{927DF652-584E-418D-A003-7092FCECA41E}">
      <dgm:prSet/>
      <dgm:spPr/>
      <dgm:t>
        <a:bodyPr/>
        <a:lstStyle/>
        <a:p>
          <a:endParaRPr lang="en-US"/>
        </a:p>
      </dgm:t>
    </dgm:pt>
    <dgm:pt modelId="{F1419B63-FC31-4EAF-982A-CCE0695F2124}">
      <dgm:prSet phldrT="[ข้อความ]" custT="1"/>
      <dgm:spPr/>
      <dgm:t>
        <a:bodyPr/>
        <a:lstStyle/>
        <a:p>
          <a:r>
            <a:rPr lang="en-US" sz="1100" b="1" spc="-30" baseline="0">
              <a:latin typeface="TH SarabunPSK" pitchFamily="34" charset="-34"/>
              <a:cs typeface="TH SarabunPSK" pitchFamily="34" charset="-34"/>
            </a:rPr>
            <a:t>7. </a:t>
          </a:r>
          <a:r>
            <a:rPr lang="th-TH" sz="1100" b="1" spc="-30" baseline="0">
              <a:latin typeface="TH SarabunPSK" pitchFamily="34" charset="-34"/>
              <a:cs typeface="TH SarabunPSK" pitchFamily="34" charset="-34"/>
            </a:rPr>
            <a:t>เรียนรู้</a:t>
          </a:r>
          <a:endParaRPr lang="en-US" sz="1100" b="1" spc="-30" baseline="0">
            <a:latin typeface="TH SarabunPSK" pitchFamily="34" charset="-34"/>
            <a:cs typeface="TH SarabunPSK" pitchFamily="34" charset="-34"/>
          </a:endParaRPr>
        </a:p>
      </dgm:t>
    </dgm:pt>
    <dgm:pt modelId="{2AC6143A-1F23-4429-8876-CD74EFB2F0B0}" type="parTrans" cxnId="{F0B8BB50-B968-48A5-A416-DDB9C1D53821}">
      <dgm:prSet/>
      <dgm:spPr/>
      <dgm:t>
        <a:bodyPr/>
        <a:lstStyle/>
        <a:p>
          <a:endParaRPr lang="en-US"/>
        </a:p>
      </dgm:t>
    </dgm:pt>
    <dgm:pt modelId="{6F797B0F-71F2-4A4A-A807-7B0F73B01AEA}" type="sibTrans" cxnId="{F0B8BB50-B968-48A5-A416-DDB9C1D53821}">
      <dgm:prSet/>
      <dgm:spPr/>
      <dgm:t>
        <a:bodyPr/>
        <a:lstStyle/>
        <a:p>
          <a:endParaRPr lang="en-US"/>
        </a:p>
      </dgm:t>
    </dgm:pt>
    <dgm:pt modelId="{BB755879-08AA-4B6F-ADA5-FDC1146FABAD}">
      <dgm:prSet phldrT="[ข้อความ]" custT="1"/>
      <dgm:spPr/>
      <dgm:t>
        <a:bodyPr/>
        <a:lstStyle/>
        <a:p>
          <a:r>
            <a:rPr lang="en-US" sz="1100" b="1" spc="-30" baseline="0">
              <a:latin typeface="TH SarabunPSK" pitchFamily="34" charset="-34"/>
              <a:cs typeface="TH SarabunPSK" pitchFamily="34" charset="-34"/>
            </a:rPr>
            <a:t>6. </a:t>
          </a:r>
          <a:r>
            <a:rPr lang="th-TH" sz="1100" b="1" spc="-30" baseline="0">
              <a:latin typeface="TH SarabunPSK" pitchFamily="34" charset="-34"/>
              <a:cs typeface="TH SarabunPSK" pitchFamily="34" charset="-34"/>
            </a:rPr>
            <a:t>แบ่งปันแลกเปลี่ยนความรู้</a:t>
          </a:r>
          <a:endParaRPr lang="en-US" sz="1100" b="1" spc="-30" baseline="0">
            <a:latin typeface="TH SarabunPSK" pitchFamily="34" charset="-34"/>
            <a:cs typeface="TH SarabunPSK" pitchFamily="34" charset="-34"/>
          </a:endParaRPr>
        </a:p>
      </dgm:t>
    </dgm:pt>
    <dgm:pt modelId="{46641D78-814D-4A8F-BA95-1DD4AA729C96}" type="parTrans" cxnId="{754D433F-61F7-43E9-A322-729F97F687A5}">
      <dgm:prSet/>
      <dgm:spPr/>
      <dgm:t>
        <a:bodyPr/>
        <a:lstStyle/>
        <a:p>
          <a:endParaRPr lang="en-US"/>
        </a:p>
      </dgm:t>
    </dgm:pt>
    <dgm:pt modelId="{81783FEC-3313-4381-82F0-07308214BA84}" type="sibTrans" cxnId="{754D433F-61F7-43E9-A322-729F97F687A5}">
      <dgm:prSet/>
      <dgm:spPr/>
      <dgm:t>
        <a:bodyPr/>
        <a:lstStyle/>
        <a:p>
          <a:endParaRPr lang="en-US"/>
        </a:p>
      </dgm:t>
    </dgm:pt>
    <dgm:pt modelId="{1A4AECB3-A1AC-4CCD-AECB-426C1AB73F06}" type="pres">
      <dgm:prSet presAssocID="{AFEFA006-53F7-40DB-9B24-B5ADBAC82E72}" presName="Name0" presStyleCnt="0">
        <dgm:presLayoutVars>
          <dgm:dir/>
          <dgm:animOne val="branch"/>
          <dgm:animLvl val="lvl"/>
        </dgm:presLayoutVars>
      </dgm:prSet>
      <dgm:spPr/>
    </dgm:pt>
    <dgm:pt modelId="{95D7E138-FFC7-45CB-BC2B-7732964556E4}" type="pres">
      <dgm:prSet presAssocID="{EA9D736F-E3AD-4A2D-A94D-B221448AE9B4}" presName="chaos" presStyleCnt="0"/>
      <dgm:spPr/>
    </dgm:pt>
    <dgm:pt modelId="{7FBA4B4B-9B43-45AE-9A0B-247266EF4871}" type="pres">
      <dgm:prSet presAssocID="{EA9D736F-E3AD-4A2D-A94D-B221448AE9B4}" presName="parTx1" presStyleLbl="revTx" presStyleIdx="0" presStyleCnt="6"/>
      <dgm:spPr/>
      <dgm:t>
        <a:bodyPr/>
        <a:lstStyle/>
        <a:p>
          <a:endParaRPr lang="en-US"/>
        </a:p>
      </dgm:t>
    </dgm:pt>
    <dgm:pt modelId="{6A9E1A58-EC5D-4733-A994-16BD710EECB7}" type="pres">
      <dgm:prSet presAssocID="{EA9D736F-E3AD-4A2D-A94D-B221448AE9B4}" presName="c1" presStyleLbl="node1" presStyleIdx="0" presStyleCnt="19"/>
      <dgm:spPr/>
    </dgm:pt>
    <dgm:pt modelId="{D75A8F87-2708-4841-950C-3DB145DC51A2}" type="pres">
      <dgm:prSet presAssocID="{EA9D736F-E3AD-4A2D-A94D-B221448AE9B4}" presName="c2" presStyleLbl="node1" presStyleIdx="1" presStyleCnt="19"/>
      <dgm:spPr/>
    </dgm:pt>
    <dgm:pt modelId="{A2A721EC-4D29-4898-9F48-821456365935}" type="pres">
      <dgm:prSet presAssocID="{EA9D736F-E3AD-4A2D-A94D-B221448AE9B4}" presName="c3" presStyleLbl="node1" presStyleIdx="2" presStyleCnt="19"/>
      <dgm:spPr/>
    </dgm:pt>
    <dgm:pt modelId="{6029FFCE-05AE-4CF9-92A3-1724E9F20D84}" type="pres">
      <dgm:prSet presAssocID="{EA9D736F-E3AD-4A2D-A94D-B221448AE9B4}" presName="c4" presStyleLbl="node1" presStyleIdx="3" presStyleCnt="19"/>
      <dgm:spPr/>
    </dgm:pt>
    <dgm:pt modelId="{813A28A7-B2CF-4BBD-A4C9-11948A6DF2BF}" type="pres">
      <dgm:prSet presAssocID="{EA9D736F-E3AD-4A2D-A94D-B221448AE9B4}" presName="c5" presStyleLbl="node1" presStyleIdx="4" presStyleCnt="19"/>
      <dgm:spPr/>
    </dgm:pt>
    <dgm:pt modelId="{13074B49-F8AA-467F-A539-A4F3008F83F6}" type="pres">
      <dgm:prSet presAssocID="{EA9D736F-E3AD-4A2D-A94D-B221448AE9B4}" presName="c6" presStyleLbl="node1" presStyleIdx="5" presStyleCnt="19"/>
      <dgm:spPr/>
    </dgm:pt>
    <dgm:pt modelId="{E5E40318-77D8-4247-B0FB-498680AC610F}" type="pres">
      <dgm:prSet presAssocID="{EA9D736F-E3AD-4A2D-A94D-B221448AE9B4}" presName="c7" presStyleLbl="node1" presStyleIdx="6" presStyleCnt="19"/>
      <dgm:spPr/>
    </dgm:pt>
    <dgm:pt modelId="{A113912B-1733-45F9-B782-F810F747A865}" type="pres">
      <dgm:prSet presAssocID="{EA9D736F-E3AD-4A2D-A94D-B221448AE9B4}" presName="c8" presStyleLbl="node1" presStyleIdx="7" presStyleCnt="19"/>
      <dgm:spPr/>
    </dgm:pt>
    <dgm:pt modelId="{6E463F0C-657A-40BD-B83A-F7860E5E591B}" type="pres">
      <dgm:prSet presAssocID="{EA9D736F-E3AD-4A2D-A94D-B221448AE9B4}" presName="c9" presStyleLbl="node1" presStyleIdx="8" presStyleCnt="19"/>
      <dgm:spPr/>
    </dgm:pt>
    <dgm:pt modelId="{47905F14-EB07-4D80-8FB2-07A8A849C975}" type="pres">
      <dgm:prSet presAssocID="{EA9D736F-E3AD-4A2D-A94D-B221448AE9B4}" presName="c10" presStyleLbl="node1" presStyleIdx="9" presStyleCnt="19"/>
      <dgm:spPr/>
    </dgm:pt>
    <dgm:pt modelId="{71336FF7-3E08-4BF6-A85C-B6F3A34AB583}" type="pres">
      <dgm:prSet presAssocID="{EA9D736F-E3AD-4A2D-A94D-B221448AE9B4}" presName="c11" presStyleLbl="node1" presStyleIdx="10" presStyleCnt="19"/>
      <dgm:spPr/>
    </dgm:pt>
    <dgm:pt modelId="{9EADE3AB-090B-4FD0-8EAD-3AFADA128D22}" type="pres">
      <dgm:prSet presAssocID="{EA9D736F-E3AD-4A2D-A94D-B221448AE9B4}" presName="c12" presStyleLbl="node1" presStyleIdx="11" presStyleCnt="19"/>
      <dgm:spPr/>
    </dgm:pt>
    <dgm:pt modelId="{EF7409A9-5DF4-42C5-9E62-105ED3B2DC4C}" type="pres">
      <dgm:prSet presAssocID="{EA9D736F-E3AD-4A2D-A94D-B221448AE9B4}" presName="c13" presStyleLbl="node1" presStyleIdx="12" presStyleCnt="19"/>
      <dgm:spPr/>
    </dgm:pt>
    <dgm:pt modelId="{FD020A60-3969-4EA7-8CBC-1167700D4022}" type="pres">
      <dgm:prSet presAssocID="{EA9D736F-E3AD-4A2D-A94D-B221448AE9B4}" presName="c14" presStyleLbl="node1" presStyleIdx="13" presStyleCnt="19"/>
      <dgm:spPr/>
    </dgm:pt>
    <dgm:pt modelId="{F133FC30-8967-4B41-957C-5C80A515424A}" type="pres">
      <dgm:prSet presAssocID="{EA9D736F-E3AD-4A2D-A94D-B221448AE9B4}" presName="c15" presStyleLbl="node1" presStyleIdx="14" presStyleCnt="19"/>
      <dgm:spPr/>
    </dgm:pt>
    <dgm:pt modelId="{747A5644-9F18-4F9A-A70A-5F83E366409A}" type="pres">
      <dgm:prSet presAssocID="{EA9D736F-E3AD-4A2D-A94D-B221448AE9B4}" presName="c16" presStyleLbl="node1" presStyleIdx="15" presStyleCnt="19"/>
      <dgm:spPr/>
    </dgm:pt>
    <dgm:pt modelId="{01B6142A-DD55-4A67-A4BC-6C8EDFF5D5BE}" type="pres">
      <dgm:prSet presAssocID="{EA9D736F-E3AD-4A2D-A94D-B221448AE9B4}" presName="c17" presStyleLbl="node1" presStyleIdx="16" presStyleCnt="19"/>
      <dgm:spPr/>
    </dgm:pt>
    <dgm:pt modelId="{99A8C021-B2F0-4676-AA66-2F03929FCC89}" type="pres">
      <dgm:prSet presAssocID="{EA9D736F-E3AD-4A2D-A94D-B221448AE9B4}" presName="c18" presStyleLbl="node1" presStyleIdx="17" presStyleCnt="19"/>
      <dgm:spPr/>
    </dgm:pt>
    <dgm:pt modelId="{E9AEB542-82AD-4DCA-8327-46BBF8C5FBF0}" type="pres">
      <dgm:prSet presAssocID="{E5CF82C5-D893-4CF0-9376-BFF84039AB25}" presName="chevronComposite1" presStyleCnt="0"/>
      <dgm:spPr/>
    </dgm:pt>
    <dgm:pt modelId="{E769323D-EBA0-4171-BEFE-922FE22AE0F4}" type="pres">
      <dgm:prSet presAssocID="{E5CF82C5-D893-4CF0-9376-BFF84039AB25}" presName="chevron1" presStyleLbl="sibTrans2D1" presStyleIdx="0" presStyleCnt="6"/>
      <dgm:spPr/>
    </dgm:pt>
    <dgm:pt modelId="{CF3AB1FA-4E3F-43A2-9240-369D0A26D6D2}" type="pres">
      <dgm:prSet presAssocID="{E5CF82C5-D893-4CF0-9376-BFF84039AB25}" presName="spChevron1" presStyleCnt="0"/>
      <dgm:spPr/>
    </dgm:pt>
    <dgm:pt modelId="{67FA34F6-F2E4-4386-B3ED-C9CB7A40EFF5}" type="pres">
      <dgm:prSet presAssocID="{7882AA63-582A-4AEA-AAB6-85D9A62438BD}" presName="middle" presStyleCnt="0"/>
      <dgm:spPr/>
    </dgm:pt>
    <dgm:pt modelId="{2749E5C4-96D1-48A7-BF2F-A225E366EF71}" type="pres">
      <dgm:prSet presAssocID="{7882AA63-582A-4AEA-AAB6-85D9A62438BD}" presName="parTxMid" presStyleLbl="revTx" presStyleIdx="1" presStyleCnt="6"/>
      <dgm:spPr/>
      <dgm:t>
        <a:bodyPr/>
        <a:lstStyle/>
        <a:p>
          <a:endParaRPr lang="en-US"/>
        </a:p>
      </dgm:t>
    </dgm:pt>
    <dgm:pt modelId="{7BCBFA23-0302-4BA4-9DDA-9C2D7757B2E9}" type="pres">
      <dgm:prSet presAssocID="{7882AA63-582A-4AEA-AAB6-85D9A62438BD}" presName="spMid" presStyleCnt="0"/>
      <dgm:spPr/>
    </dgm:pt>
    <dgm:pt modelId="{96B53ED2-DBB0-4AD6-8F3C-8341958CBB7F}" type="pres">
      <dgm:prSet presAssocID="{5DE6A8C8-51F9-4C51-8720-C0CF05A98EEA}" presName="chevronComposite1" presStyleCnt="0"/>
      <dgm:spPr/>
    </dgm:pt>
    <dgm:pt modelId="{6EF80F63-E9BD-4DE6-9FE6-C61F930E9F7F}" type="pres">
      <dgm:prSet presAssocID="{5DE6A8C8-51F9-4C51-8720-C0CF05A98EEA}" presName="chevron1" presStyleLbl="sibTrans2D1" presStyleIdx="1" presStyleCnt="6"/>
      <dgm:spPr/>
    </dgm:pt>
    <dgm:pt modelId="{CA28B7B0-1839-4080-9AF6-540D860880BA}" type="pres">
      <dgm:prSet presAssocID="{5DE6A8C8-51F9-4C51-8720-C0CF05A98EEA}" presName="spChevron1" presStyleCnt="0"/>
      <dgm:spPr/>
    </dgm:pt>
    <dgm:pt modelId="{BE640C63-6DEF-41C9-B872-CE9BEAAE7849}" type="pres">
      <dgm:prSet presAssocID="{31348886-57A0-4E12-AFE5-B3ED11268BCE}" presName="middle" presStyleCnt="0"/>
      <dgm:spPr/>
    </dgm:pt>
    <dgm:pt modelId="{CFCEE0C1-AA4D-481F-AF92-9357BAF6D7A4}" type="pres">
      <dgm:prSet presAssocID="{31348886-57A0-4E12-AFE5-B3ED11268BCE}" presName="parTxMid" presStyleLbl="revTx" presStyleIdx="2" presStyleCnt="6"/>
      <dgm:spPr/>
      <dgm:t>
        <a:bodyPr/>
        <a:lstStyle/>
        <a:p>
          <a:endParaRPr lang="en-US"/>
        </a:p>
      </dgm:t>
    </dgm:pt>
    <dgm:pt modelId="{7A73A1CF-1F00-4483-BFBD-6015AAF65F8F}" type="pres">
      <dgm:prSet presAssocID="{31348886-57A0-4E12-AFE5-B3ED11268BCE}" presName="spMid" presStyleCnt="0"/>
      <dgm:spPr/>
    </dgm:pt>
    <dgm:pt modelId="{6BA59000-2729-4AA9-88B1-85C383E5F756}" type="pres">
      <dgm:prSet presAssocID="{749125B8-214F-4F40-91ED-19DDEE23E912}" presName="chevronComposite1" presStyleCnt="0"/>
      <dgm:spPr/>
    </dgm:pt>
    <dgm:pt modelId="{9A098DBB-F0FA-48F3-95A2-1535E59467A7}" type="pres">
      <dgm:prSet presAssocID="{749125B8-214F-4F40-91ED-19DDEE23E912}" presName="chevron1" presStyleLbl="sibTrans2D1" presStyleIdx="2" presStyleCnt="6"/>
      <dgm:spPr/>
    </dgm:pt>
    <dgm:pt modelId="{8B3FF25F-2513-4270-BD27-056B3DBB71AA}" type="pres">
      <dgm:prSet presAssocID="{749125B8-214F-4F40-91ED-19DDEE23E912}" presName="spChevron1" presStyleCnt="0"/>
      <dgm:spPr/>
    </dgm:pt>
    <dgm:pt modelId="{361E4407-747B-4005-A74E-362D3E90D056}" type="pres">
      <dgm:prSet presAssocID="{1B4AA57F-A722-437E-86AC-998059148BFE}" presName="middle" presStyleCnt="0"/>
      <dgm:spPr/>
    </dgm:pt>
    <dgm:pt modelId="{9F3E9C9A-22E2-47C9-892E-4F5A20D4EE33}" type="pres">
      <dgm:prSet presAssocID="{1B4AA57F-A722-437E-86AC-998059148BFE}" presName="parTxMid" presStyleLbl="revTx" presStyleIdx="3" presStyleCnt="6"/>
      <dgm:spPr/>
      <dgm:t>
        <a:bodyPr/>
        <a:lstStyle/>
        <a:p>
          <a:endParaRPr lang="en-US"/>
        </a:p>
      </dgm:t>
    </dgm:pt>
    <dgm:pt modelId="{F1D41E4F-3386-46CE-B923-D884D532491F}" type="pres">
      <dgm:prSet presAssocID="{1B4AA57F-A722-437E-86AC-998059148BFE}" presName="spMid" presStyleCnt="0"/>
      <dgm:spPr/>
    </dgm:pt>
    <dgm:pt modelId="{A60EAD79-FF31-4F74-B123-3B87C20D057A}" type="pres">
      <dgm:prSet presAssocID="{2190CE8D-E485-4298-8893-85D2F6B7031A}" presName="chevronComposite1" presStyleCnt="0"/>
      <dgm:spPr/>
    </dgm:pt>
    <dgm:pt modelId="{D0109F2F-5474-482D-87C9-2288C111B02D}" type="pres">
      <dgm:prSet presAssocID="{2190CE8D-E485-4298-8893-85D2F6B7031A}" presName="chevron1" presStyleLbl="sibTrans2D1" presStyleIdx="3" presStyleCnt="6"/>
      <dgm:spPr/>
    </dgm:pt>
    <dgm:pt modelId="{25AE3E33-9E06-4DBC-84D2-21CD53D7F85E}" type="pres">
      <dgm:prSet presAssocID="{2190CE8D-E485-4298-8893-85D2F6B7031A}" presName="spChevron1" presStyleCnt="0"/>
      <dgm:spPr/>
    </dgm:pt>
    <dgm:pt modelId="{B48FE9D4-30CD-4D55-A7F0-23D926CF3D48}" type="pres">
      <dgm:prSet presAssocID="{6D4488D3-4E9E-4B96-BA25-F7683F9C05E0}" presName="middle" presStyleCnt="0"/>
      <dgm:spPr/>
    </dgm:pt>
    <dgm:pt modelId="{20ECB00D-43C1-4EB1-A000-7FFDC392ACD5}" type="pres">
      <dgm:prSet presAssocID="{6D4488D3-4E9E-4B96-BA25-F7683F9C05E0}" presName="parTxMid" presStyleLbl="revTx" presStyleIdx="4" presStyleCnt="6"/>
      <dgm:spPr/>
      <dgm:t>
        <a:bodyPr/>
        <a:lstStyle/>
        <a:p>
          <a:endParaRPr lang="en-US"/>
        </a:p>
      </dgm:t>
    </dgm:pt>
    <dgm:pt modelId="{7262DB03-30F3-4951-A815-67970E9B789D}" type="pres">
      <dgm:prSet presAssocID="{6D4488D3-4E9E-4B96-BA25-F7683F9C05E0}" presName="spMid" presStyleCnt="0"/>
      <dgm:spPr/>
    </dgm:pt>
    <dgm:pt modelId="{2CA575E8-5937-419E-BBC7-27DB853F5989}" type="pres">
      <dgm:prSet presAssocID="{F84C066F-D3C6-4ED1-90C5-CFF3BBB1A7AD}" presName="chevronComposite1" presStyleCnt="0"/>
      <dgm:spPr/>
    </dgm:pt>
    <dgm:pt modelId="{1E3FBC54-C672-4423-A12D-1912152C0D03}" type="pres">
      <dgm:prSet presAssocID="{F84C066F-D3C6-4ED1-90C5-CFF3BBB1A7AD}" presName="chevron1" presStyleLbl="sibTrans2D1" presStyleIdx="4" presStyleCnt="6"/>
      <dgm:spPr/>
    </dgm:pt>
    <dgm:pt modelId="{D155628F-8C6C-44C5-9F06-BF35530EE2B7}" type="pres">
      <dgm:prSet presAssocID="{F84C066F-D3C6-4ED1-90C5-CFF3BBB1A7AD}" presName="spChevron1" presStyleCnt="0"/>
      <dgm:spPr/>
    </dgm:pt>
    <dgm:pt modelId="{9D69723A-B7D2-4D92-AD5D-A29A79A8C628}" type="pres">
      <dgm:prSet presAssocID="{BB755879-08AA-4B6F-ADA5-FDC1146FABAD}" presName="middle" presStyleCnt="0"/>
      <dgm:spPr/>
    </dgm:pt>
    <dgm:pt modelId="{8D22388A-3AE0-4109-BC78-87E6D0C9CB01}" type="pres">
      <dgm:prSet presAssocID="{BB755879-08AA-4B6F-ADA5-FDC1146FABAD}" presName="parTxMid" presStyleLbl="revTx" presStyleIdx="5" presStyleCnt="6"/>
      <dgm:spPr/>
      <dgm:t>
        <a:bodyPr/>
        <a:lstStyle/>
        <a:p>
          <a:endParaRPr lang="en-US"/>
        </a:p>
      </dgm:t>
    </dgm:pt>
    <dgm:pt modelId="{11121634-D257-49D4-AF03-8E2702BABDC3}" type="pres">
      <dgm:prSet presAssocID="{BB755879-08AA-4B6F-ADA5-FDC1146FABAD}" presName="spMid" presStyleCnt="0"/>
      <dgm:spPr/>
    </dgm:pt>
    <dgm:pt modelId="{3067D42C-AE49-4F46-AB36-789CC3B2F1B6}" type="pres">
      <dgm:prSet presAssocID="{81783FEC-3313-4381-82F0-07308214BA84}" presName="chevronComposite1" presStyleCnt="0"/>
      <dgm:spPr/>
    </dgm:pt>
    <dgm:pt modelId="{CB9ED1C7-755C-4EB7-A536-9C5BDC120444}" type="pres">
      <dgm:prSet presAssocID="{81783FEC-3313-4381-82F0-07308214BA84}" presName="chevron1" presStyleLbl="sibTrans2D1" presStyleIdx="5" presStyleCnt="6"/>
      <dgm:spPr/>
    </dgm:pt>
    <dgm:pt modelId="{50ED66B7-1F5B-4B9C-872D-9E5F0D2E4061}" type="pres">
      <dgm:prSet presAssocID="{81783FEC-3313-4381-82F0-07308214BA84}" presName="spChevron1" presStyleCnt="0"/>
      <dgm:spPr/>
    </dgm:pt>
    <dgm:pt modelId="{F7410230-6BA5-430E-8506-F1F0171AD9AB}" type="pres">
      <dgm:prSet presAssocID="{F1419B63-FC31-4EAF-982A-CCE0695F2124}" presName="last" presStyleCnt="0"/>
      <dgm:spPr/>
    </dgm:pt>
    <dgm:pt modelId="{58E13D64-DFF6-4EC0-8D36-8D6ACBC390D7}" type="pres">
      <dgm:prSet presAssocID="{F1419B63-FC31-4EAF-982A-CCE0695F2124}" presName="circleTx" presStyleLbl="node1" presStyleIdx="18" presStyleCnt="19"/>
      <dgm:spPr/>
      <dgm:t>
        <a:bodyPr/>
        <a:lstStyle/>
        <a:p>
          <a:endParaRPr lang="en-US"/>
        </a:p>
      </dgm:t>
    </dgm:pt>
    <dgm:pt modelId="{56CA8471-F1EE-4C8F-8672-81057B717BD0}" type="pres">
      <dgm:prSet presAssocID="{F1419B63-FC31-4EAF-982A-CCE0695F2124}" presName="spN" presStyleCnt="0"/>
      <dgm:spPr/>
    </dgm:pt>
  </dgm:ptLst>
  <dgm:cxnLst>
    <dgm:cxn modelId="{927DF652-584E-418D-A003-7092FCECA41E}" srcId="{AFEFA006-53F7-40DB-9B24-B5ADBAC82E72}" destId="{6D4488D3-4E9E-4B96-BA25-F7683F9C05E0}" srcOrd="4" destOrd="0" parTransId="{D62A4CED-DDB1-46B6-B627-88CE58C1D536}" sibTransId="{F84C066F-D3C6-4ED1-90C5-CFF3BBB1A7AD}"/>
    <dgm:cxn modelId="{176F15A4-E758-4327-AEE4-162158BB9D81}" type="presOf" srcId="{AFEFA006-53F7-40DB-9B24-B5ADBAC82E72}" destId="{1A4AECB3-A1AC-4CCD-AECB-426C1AB73F06}" srcOrd="0" destOrd="0" presId="urn:microsoft.com/office/officeart/2009/3/layout/RandomtoResultProcess"/>
    <dgm:cxn modelId="{F0B8BB50-B968-48A5-A416-DDB9C1D53821}" srcId="{AFEFA006-53F7-40DB-9B24-B5ADBAC82E72}" destId="{F1419B63-FC31-4EAF-982A-CCE0695F2124}" srcOrd="6" destOrd="0" parTransId="{2AC6143A-1F23-4429-8876-CD74EFB2F0B0}" sibTransId="{6F797B0F-71F2-4A4A-A807-7B0F73B01AEA}"/>
    <dgm:cxn modelId="{CB21867C-071B-454B-82D8-8D42CFC05E1C}" srcId="{AFEFA006-53F7-40DB-9B24-B5ADBAC82E72}" destId="{31348886-57A0-4E12-AFE5-B3ED11268BCE}" srcOrd="2" destOrd="0" parTransId="{1DEA8100-FFF8-4686-964C-281BB0F77E8B}" sibTransId="{749125B8-214F-4F40-91ED-19DDEE23E912}"/>
    <dgm:cxn modelId="{15D36A37-1802-4D6F-82E7-37B1844F0269}" srcId="{AFEFA006-53F7-40DB-9B24-B5ADBAC82E72}" destId="{EA9D736F-E3AD-4A2D-A94D-B221448AE9B4}" srcOrd="0" destOrd="0" parTransId="{CDE3D4DA-5A0D-4D3D-84C3-1914666CEFD3}" sibTransId="{E5CF82C5-D893-4CF0-9376-BFF84039AB25}"/>
    <dgm:cxn modelId="{E33C0132-2AB7-42C8-B875-AA4B44188063}" type="presOf" srcId="{EA9D736F-E3AD-4A2D-A94D-B221448AE9B4}" destId="{7FBA4B4B-9B43-45AE-9A0B-247266EF4871}" srcOrd="0" destOrd="0" presId="urn:microsoft.com/office/officeart/2009/3/layout/RandomtoResultProcess"/>
    <dgm:cxn modelId="{754D433F-61F7-43E9-A322-729F97F687A5}" srcId="{AFEFA006-53F7-40DB-9B24-B5ADBAC82E72}" destId="{BB755879-08AA-4B6F-ADA5-FDC1146FABAD}" srcOrd="5" destOrd="0" parTransId="{46641D78-814D-4A8F-BA95-1DD4AA729C96}" sibTransId="{81783FEC-3313-4381-82F0-07308214BA84}"/>
    <dgm:cxn modelId="{AF919E01-AE1F-4F03-AC0A-15F425F62AA7}" type="presOf" srcId="{BB755879-08AA-4B6F-ADA5-FDC1146FABAD}" destId="{8D22388A-3AE0-4109-BC78-87E6D0C9CB01}" srcOrd="0" destOrd="0" presId="urn:microsoft.com/office/officeart/2009/3/layout/RandomtoResultProcess"/>
    <dgm:cxn modelId="{9AE0773E-59EB-4626-B676-EA53BABCDD93}" type="presOf" srcId="{1B4AA57F-A722-437E-86AC-998059148BFE}" destId="{9F3E9C9A-22E2-47C9-892E-4F5A20D4EE33}" srcOrd="0" destOrd="0" presId="urn:microsoft.com/office/officeart/2009/3/layout/RandomtoResultProcess"/>
    <dgm:cxn modelId="{007454E7-E9D6-42F5-9262-26F11E8A8530}" type="presOf" srcId="{31348886-57A0-4E12-AFE5-B3ED11268BCE}" destId="{CFCEE0C1-AA4D-481F-AF92-9357BAF6D7A4}" srcOrd="0" destOrd="0" presId="urn:microsoft.com/office/officeart/2009/3/layout/RandomtoResultProcess"/>
    <dgm:cxn modelId="{509F550A-E381-4D3C-89DD-F0DFA939EC9E}" type="presOf" srcId="{6D4488D3-4E9E-4B96-BA25-F7683F9C05E0}" destId="{20ECB00D-43C1-4EB1-A000-7FFDC392ACD5}" srcOrd="0" destOrd="0" presId="urn:microsoft.com/office/officeart/2009/3/layout/RandomtoResultProcess"/>
    <dgm:cxn modelId="{B88F7178-8B53-469A-AD33-528D54CA4F48}" type="presOf" srcId="{F1419B63-FC31-4EAF-982A-CCE0695F2124}" destId="{58E13D64-DFF6-4EC0-8D36-8D6ACBC390D7}" srcOrd="0" destOrd="0" presId="urn:microsoft.com/office/officeart/2009/3/layout/RandomtoResultProcess"/>
    <dgm:cxn modelId="{82845848-C753-4511-A241-F5FEA7E3F88C}" type="presOf" srcId="{7882AA63-582A-4AEA-AAB6-85D9A62438BD}" destId="{2749E5C4-96D1-48A7-BF2F-A225E366EF71}" srcOrd="0" destOrd="0" presId="urn:microsoft.com/office/officeart/2009/3/layout/RandomtoResultProcess"/>
    <dgm:cxn modelId="{7424DADE-15DB-431E-9B4F-EACCF334BE51}" srcId="{AFEFA006-53F7-40DB-9B24-B5ADBAC82E72}" destId="{7882AA63-582A-4AEA-AAB6-85D9A62438BD}" srcOrd="1" destOrd="0" parTransId="{A3BFE76C-14CB-4246-B6AF-C193CC734552}" sibTransId="{5DE6A8C8-51F9-4C51-8720-C0CF05A98EEA}"/>
    <dgm:cxn modelId="{A599A130-9C44-4E31-B980-3559D68A428F}" srcId="{AFEFA006-53F7-40DB-9B24-B5ADBAC82E72}" destId="{1B4AA57F-A722-437E-86AC-998059148BFE}" srcOrd="3" destOrd="0" parTransId="{BF0C25E8-6E5C-45DB-ABFD-FE280716D93E}" sibTransId="{2190CE8D-E485-4298-8893-85D2F6B7031A}"/>
    <dgm:cxn modelId="{1E7D6379-5997-416C-AB77-14AE96394B61}" type="presParOf" srcId="{1A4AECB3-A1AC-4CCD-AECB-426C1AB73F06}" destId="{95D7E138-FFC7-45CB-BC2B-7732964556E4}" srcOrd="0" destOrd="0" presId="urn:microsoft.com/office/officeart/2009/3/layout/RandomtoResultProcess"/>
    <dgm:cxn modelId="{762B183A-1917-4513-A8EC-F808EB7A2328}" type="presParOf" srcId="{95D7E138-FFC7-45CB-BC2B-7732964556E4}" destId="{7FBA4B4B-9B43-45AE-9A0B-247266EF4871}" srcOrd="0" destOrd="0" presId="urn:microsoft.com/office/officeart/2009/3/layout/RandomtoResultProcess"/>
    <dgm:cxn modelId="{A4BA59A1-BD6B-4625-B211-25DC1C509476}" type="presParOf" srcId="{95D7E138-FFC7-45CB-BC2B-7732964556E4}" destId="{6A9E1A58-EC5D-4733-A994-16BD710EECB7}" srcOrd="1" destOrd="0" presId="urn:microsoft.com/office/officeart/2009/3/layout/RandomtoResultProcess"/>
    <dgm:cxn modelId="{DFE9E975-0059-4E91-9BAD-FE1B2A163E8D}" type="presParOf" srcId="{95D7E138-FFC7-45CB-BC2B-7732964556E4}" destId="{D75A8F87-2708-4841-950C-3DB145DC51A2}" srcOrd="2" destOrd="0" presId="urn:microsoft.com/office/officeart/2009/3/layout/RandomtoResultProcess"/>
    <dgm:cxn modelId="{66237228-7C7D-4B53-8A26-0B0208B3E075}" type="presParOf" srcId="{95D7E138-FFC7-45CB-BC2B-7732964556E4}" destId="{A2A721EC-4D29-4898-9F48-821456365935}" srcOrd="3" destOrd="0" presId="urn:microsoft.com/office/officeart/2009/3/layout/RandomtoResultProcess"/>
    <dgm:cxn modelId="{FABE7103-E865-4930-9470-976403699DC4}" type="presParOf" srcId="{95D7E138-FFC7-45CB-BC2B-7732964556E4}" destId="{6029FFCE-05AE-4CF9-92A3-1724E9F20D84}" srcOrd="4" destOrd="0" presId="urn:microsoft.com/office/officeart/2009/3/layout/RandomtoResultProcess"/>
    <dgm:cxn modelId="{D7954732-301E-436D-9E61-A83EF0F6EC11}" type="presParOf" srcId="{95D7E138-FFC7-45CB-BC2B-7732964556E4}" destId="{813A28A7-B2CF-4BBD-A4C9-11948A6DF2BF}" srcOrd="5" destOrd="0" presId="urn:microsoft.com/office/officeart/2009/3/layout/RandomtoResultProcess"/>
    <dgm:cxn modelId="{446F3AE9-BBF2-4128-92AE-EC4B1B007BFF}" type="presParOf" srcId="{95D7E138-FFC7-45CB-BC2B-7732964556E4}" destId="{13074B49-F8AA-467F-A539-A4F3008F83F6}" srcOrd="6" destOrd="0" presId="urn:microsoft.com/office/officeart/2009/3/layout/RandomtoResultProcess"/>
    <dgm:cxn modelId="{FD0DA58A-0A28-44BF-BC50-D9D31CE4DEC6}" type="presParOf" srcId="{95D7E138-FFC7-45CB-BC2B-7732964556E4}" destId="{E5E40318-77D8-4247-B0FB-498680AC610F}" srcOrd="7" destOrd="0" presId="urn:microsoft.com/office/officeart/2009/3/layout/RandomtoResultProcess"/>
    <dgm:cxn modelId="{8399FD04-EBF7-4441-8EDF-2365A6E46914}" type="presParOf" srcId="{95D7E138-FFC7-45CB-BC2B-7732964556E4}" destId="{A113912B-1733-45F9-B782-F810F747A865}" srcOrd="8" destOrd="0" presId="urn:microsoft.com/office/officeart/2009/3/layout/RandomtoResultProcess"/>
    <dgm:cxn modelId="{917DCD80-6BDB-4C8B-85A7-AE09BD8EC41C}" type="presParOf" srcId="{95D7E138-FFC7-45CB-BC2B-7732964556E4}" destId="{6E463F0C-657A-40BD-B83A-F7860E5E591B}" srcOrd="9" destOrd="0" presId="urn:microsoft.com/office/officeart/2009/3/layout/RandomtoResultProcess"/>
    <dgm:cxn modelId="{D1AC06AE-7B0B-42E1-A588-7CB23BBE08FB}" type="presParOf" srcId="{95D7E138-FFC7-45CB-BC2B-7732964556E4}" destId="{47905F14-EB07-4D80-8FB2-07A8A849C975}" srcOrd="10" destOrd="0" presId="urn:microsoft.com/office/officeart/2009/3/layout/RandomtoResultProcess"/>
    <dgm:cxn modelId="{7C8B96E6-0C1D-4406-8012-BDCF8A0CF78F}" type="presParOf" srcId="{95D7E138-FFC7-45CB-BC2B-7732964556E4}" destId="{71336FF7-3E08-4BF6-A85C-B6F3A34AB583}" srcOrd="11" destOrd="0" presId="urn:microsoft.com/office/officeart/2009/3/layout/RandomtoResultProcess"/>
    <dgm:cxn modelId="{F79144B2-C44F-478C-BAA9-0AC5CA50D2F0}" type="presParOf" srcId="{95D7E138-FFC7-45CB-BC2B-7732964556E4}" destId="{9EADE3AB-090B-4FD0-8EAD-3AFADA128D22}" srcOrd="12" destOrd="0" presId="urn:microsoft.com/office/officeart/2009/3/layout/RandomtoResultProcess"/>
    <dgm:cxn modelId="{2CE4E682-1CFA-4E6C-80D1-AB61B390B74A}" type="presParOf" srcId="{95D7E138-FFC7-45CB-BC2B-7732964556E4}" destId="{EF7409A9-5DF4-42C5-9E62-105ED3B2DC4C}" srcOrd="13" destOrd="0" presId="urn:microsoft.com/office/officeart/2009/3/layout/RandomtoResultProcess"/>
    <dgm:cxn modelId="{AAA35FE7-497F-4E4C-8433-5B0B762275CF}" type="presParOf" srcId="{95D7E138-FFC7-45CB-BC2B-7732964556E4}" destId="{FD020A60-3969-4EA7-8CBC-1167700D4022}" srcOrd="14" destOrd="0" presId="urn:microsoft.com/office/officeart/2009/3/layout/RandomtoResultProcess"/>
    <dgm:cxn modelId="{D1380C74-3180-4FCE-8EA0-81D0FC50F2B2}" type="presParOf" srcId="{95D7E138-FFC7-45CB-BC2B-7732964556E4}" destId="{F133FC30-8967-4B41-957C-5C80A515424A}" srcOrd="15" destOrd="0" presId="urn:microsoft.com/office/officeart/2009/3/layout/RandomtoResultProcess"/>
    <dgm:cxn modelId="{B7149F71-8B0E-4869-A9B3-634E67D36E55}" type="presParOf" srcId="{95D7E138-FFC7-45CB-BC2B-7732964556E4}" destId="{747A5644-9F18-4F9A-A70A-5F83E366409A}" srcOrd="16" destOrd="0" presId="urn:microsoft.com/office/officeart/2009/3/layout/RandomtoResultProcess"/>
    <dgm:cxn modelId="{031BCB9B-7548-4338-90C6-8CB5B9A0C17D}" type="presParOf" srcId="{95D7E138-FFC7-45CB-BC2B-7732964556E4}" destId="{01B6142A-DD55-4A67-A4BC-6C8EDFF5D5BE}" srcOrd="17" destOrd="0" presId="urn:microsoft.com/office/officeart/2009/3/layout/RandomtoResultProcess"/>
    <dgm:cxn modelId="{7A88BDD9-BB05-4D2E-BF93-F422C15E1419}" type="presParOf" srcId="{95D7E138-FFC7-45CB-BC2B-7732964556E4}" destId="{99A8C021-B2F0-4676-AA66-2F03929FCC89}" srcOrd="18" destOrd="0" presId="urn:microsoft.com/office/officeart/2009/3/layout/RandomtoResultProcess"/>
    <dgm:cxn modelId="{C588B293-A877-40F4-BB4E-F37161B91B42}" type="presParOf" srcId="{1A4AECB3-A1AC-4CCD-AECB-426C1AB73F06}" destId="{E9AEB542-82AD-4DCA-8327-46BBF8C5FBF0}" srcOrd="1" destOrd="0" presId="urn:microsoft.com/office/officeart/2009/3/layout/RandomtoResultProcess"/>
    <dgm:cxn modelId="{95959FF0-DBD3-4A23-9070-E704639EEF86}" type="presParOf" srcId="{E9AEB542-82AD-4DCA-8327-46BBF8C5FBF0}" destId="{E769323D-EBA0-4171-BEFE-922FE22AE0F4}" srcOrd="0" destOrd="0" presId="urn:microsoft.com/office/officeart/2009/3/layout/RandomtoResultProcess"/>
    <dgm:cxn modelId="{136647D6-93D3-477C-B644-9DC0CDECD8D9}" type="presParOf" srcId="{E9AEB542-82AD-4DCA-8327-46BBF8C5FBF0}" destId="{CF3AB1FA-4E3F-43A2-9240-369D0A26D6D2}" srcOrd="1" destOrd="0" presId="urn:microsoft.com/office/officeart/2009/3/layout/RandomtoResultProcess"/>
    <dgm:cxn modelId="{0C21AD2F-48B1-4767-B73F-34225C1BD3A5}" type="presParOf" srcId="{1A4AECB3-A1AC-4CCD-AECB-426C1AB73F06}" destId="{67FA34F6-F2E4-4386-B3ED-C9CB7A40EFF5}" srcOrd="2" destOrd="0" presId="urn:microsoft.com/office/officeart/2009/3/layout/RandomtoResultProcess"/>
    <dgm:cxn modelId="{D887731F-1C9F-49BF-B158-D9E87AEDC159}" type="presParOf" srcId="{67FA34F6-F2E4-4386-B3ED-C9CB7A40EFF5}" destId="{2749E5C4-96D1-48A7-BF2F-A225E366EF71}" srcOrd="0" destOrd="0" presId="urn:microsoft.com/office/officeart/2009/3/layout/RandomtoResultProcess"/>
    <dgm:cxn modelId="{AAE9985E-6779-404B-9125-D66D56D53797}" type="presParOf" srcId="{67FA34F6-F2E4-4386-B3ED-C9CB7A40EFF5}" destId="{7BCBFA23-0302-4BA4-9DDA-9C2D7757B2E9}" srcOrd="1" destOrd="0" presId="urn:microsoft.com/office/officeart/2009/3/layout/RandomtoResultProcess"/>
    <dgm:cxn modelId="{5F9AA924-7D9E-4B61-BE38-BA6B169CC500}" type="presParOf" srcId="{1A4AECB3-A1AC-4CCD-AECB-426C1AB73F06}" destId="{96B53ED2-DBB0-4AD6-8F3C-8341958CBB7F}" srcOrd="3" destOrd="0" presId="urn:microsoft.com/office/officeart/2009/3/layout/RandomtoResultProcess"/>
    <dgm:cxn modelId="{5CF48CBC-BEEC-4D5C-8EE5-1791EC17BE73}" type="presParOf" srcId="{96B53ED2-DBB0-4AD6-8F3C-8341958CBB7F}" destId="{6EF80F63-E9BD-4DE6-9FE6-C61F930E9F7F}" srcOrd="0" destOrd="0" presId="urn:microsoft.com/office/officeart/2009/3/layout/RandomtoResultProcess"/>
    <dgm:cxn modelId="{3F879E71-1A25-49E6-A3A5-2AB71EB095F6}" type="presParOf" srcId="{96B53ED2-DBB0-4AD6-8F3C-8341958CBB7F}" destId="{CA28B7B0-1839-4080-9AF6-540D860880BA}" srcOrd="1" destOrd="0" presId="urn:microsoft.com/office/officeart/2009/3/layout/RandomtoResultProcess"/>
    <dgm:cxn modelId="{3F1410AC-EF75-4935-984A-D9B88C5D99D5}" type="presParOf" srcId="{1A4AECB3-A1AC-4CCD-AECB-426C1AB73F06}" destId="{BE640C63-6DEF-41C9-B872-CE9BEAAE7849}" srcOrd="4" destOrd="0" presId="urn:microsoft.com/office/officeart/2009/3/layout/RandomtoResultProcess"/>
    <dgm:cxn modelId="{A9BC5F88-8AA0-4CF4-BB64-6B238EB70C8C}" type="presParOf" srcId="{BE640C63-6DEF-41C9-B872-CE9BEAAE7849}" destId="{CFCEE0C1-AA4D-481F-AF92-9357BAF6D7A4}" srcOrd="0" destOrd="0" presId="urn:microsoft.com/office/officeart/2009/3/layout/RandomtoResultProcess"/>
    <dgm:cxn modelId="{1E8A78D9-EC23-4D38-880C-0FB6FF778416}" type="presParOf" srcId="{BE640C63-6DEF-41C9-B872-CE9BEAAE7849}" destId="{7A73A1CF-1F00-4483-BFBD-6015AAF65F8F}" srcOrd="1" destOrd="0" presId="urn:microsoft.com/office/officeart/2009/3/layout/RandomtoResultProcess"/>
    <dgm:cxn modelId="{767DB636-F873-4A55-AF7B-08F178C29FEE}" type="presParOf" srcId="{1A4AECB3-A1AC-4CCD-AECB-426C1AB73F06}" destId="{6BA59000-2729-4AA9-88B1-85C383E5F756}" srcOrd="5" destOrd="0" presId="urn:microsoft.com/office/officeart/2009/3/layout/RandomtoResultProcess"/>
    <dgm:cxn modelId="{393BEB2C-7362-4C6C-9E04-BADF87E83B8A}" type="presParOf" srcId="{6BA59000-2729-4AA9-88B1-85C383E5F756}" destId="{9A098DBB-F0FA-48F3-95A2-1535E59467A7}" srcOrd="0" destOrd="0" presId="urn:microsoft.com/office/officeart/2009/3/layout/RandomtoResultProcess"/>
    <dgm:cxn modelId="{59F7F8B1-35E7-4AED-8E7B-546AF1062F73}" type="presParOf" srcId="{6BA59000-2729-4AA9-88B1-85C383E5F756}" destId="{8B3FF25F-2513-4270-BD27-056B3DBB71AA}" srcOrd="1" destOrd="0" presId="urn:microsoft.com/office/officeart/2009/3/layout/RandomtoResultProcess"/>
    <dgm:cxn modelId="{CE60DF4C-461D-4470-8412-E45BD77FB7C4}" type="presParOf" srcId="{1A4AECB3-A1AC-4CCD-AECB-426C1AB73F06}" destId="{361E4407-747B-4005-A74E-362D3E90D056}" srcOrd="6" destOrd="0" presId="urn:microsoft.com/office/officeart/2009/3/layout/RandomtoResultProcess"/>
    <dgm:cxn modelId="{4E9EE41C-7002-413A-9585-C1AB10E428D9}" type="presParOf" srcId="{361E4407-747B-4005-A74E-362D3E90D056}" destId="{9F3E9C9A-22E2-47C9-892E-4F5A20D4EE33}" srcOrd="0" destOrd="0" presId="urn:microsoft.com/office/officeart/2009/3/layout/RandomtoResultProcess"/>
    <dgm:cxn modelId="{569C11D0-32BA-4E08-9FE6-F02081595697}" type="presParOf" srcId="{361E4407-747B-4005-A74E-362D3E90D056}" destId="{F1D41E4F-3386-46CE-B923-D884D532491F}" srcOrd="1" destOrd="0" presId="urn:microsoft.com/office/officeart/2009/3/layout/RandomtoResultProcess"/>
    <dgm:cxn modelId="{80593EBE-4448-45D3-A2DA-8EF70D508337}" type="presParOf" srcId="{1A4AECB3-A1AC-4CCD-AECB-426C1AB73F06}" destId="{A60EAD79-FF31-4F74-B123-3B87C20D057A}" srcOrd="7" destOrd="0" presId="urn:microsoft.com/office/officeart/2009/3/layout/RandomtoResultProcess"/>
    <dgm:cxn modelId="{294CA977-0B12-4939-860E-7A83A9F81306}" type="presParOf" srcId="{A60EAD79-FF31-4F74-B123-3B87C20D057A}" destId="{D0109F2F-5474-482D-87C9-2288C111B02D}" srcOrd="0" destOrd="0" presId="urn:microsoft.com/office/officeart/2009/3/layout/RandomtoResultProcess"/>
    <dgm:cxn modelId="{6E4498B6-947F-49DD-9E6B-C051A8E02B18}" type="presParOf" srcId="{A60EAD79-FF31-4F74-B123-3B87C20D057A}" destId="{25AE3E33-9E06-4DBC-84D2-21CD53D7F85E}" srcOrd="1" destOrd="0" presId="urn:microsoft.com/office/officeart/2009/3/layout/RandomtoResultProcess"/>
    <dgm:cxn modelId="{6A3A3169-74A4-486A-99A6-C1CBD5AE12E3}" type="presParOf" srcId="{1A4AECB3-A1AC-4CCD-AECB-426C1AB73F06}" destId="{B48FE9D4-30CD-4D55-A7F0-23D926CF3D48}" srcOrd="8" destOrd="0" presId="urn:microsoft.com/office/officeart/2009/3/layout/RandomtoResultProcess"/>
    <dgm:cxn modelId="{74207872-6BDE-4435-A204-4E2FB77A2437}" type="presParOf" srcId="{B48FE9D4-30CD-4D55-A7F0-23D926CF3D48}" destId="{20ECB00D-43C1-4EB1-A000-7FFDC392ACD5}" srcOrd="0" destOrd="0" presId="urn:microsoft.com/office/officeart/2009/3/layout/RandomtoResultProcess"/>
    <dgm:cxn modelId="{DFED0039-B41A-48F2-A233-9E585E1C2F5C}" type="presParOf" srcId="{B48FE9D4-30CD-4D55-A7F0-23D926CF3D48}" destId="{7262DB03-30F3-4951-A815-67970E9B789D}" srcOrd="1" destOrd="0" presId="urn:microsoft.com/office/officeart/2009/3/layout/RandomtoResultProcess"/>
    <dgm:cxn modelId="{A5DB8C91-9C8E-40B5-A714-276BB74F54ED}" type="presParOf" srcId="{1A4AECB3-A1AC-4CCD-AECB-426C1AB73F06}" destId="{2CA575E8-5937-419E-BBC7-27DB853F5989}" srcOrd="9" destOrd="0" presId="urn:microsoft.com/office/officeart/2009/3/layout/RandomtoResultProcess"/>
    <dgm:cxn modelId="{28CC6579-DE2F-4B0B-B018-CB4B1619020C}" type="presParOf" srcId="{2CA575E8-5937-419E-BBC7-27DB853F5989}" destId="{1E3FBC54-C672-4423-A12D-1912152C0D03}" srcOrd="0" destOrd="0" presId="urn:microsoft.com/office/officeart/2009/3/layout/RandomtoResultProcess"/>
    <dgm:cxn modelId="{67D5F70D-309C-4117-9C57-E4EB7A30D3BC}" type="presParOf" srcId="{2CA575E8-5937-419E-BBC7-27DB853F5989}" destId="{D155628F-8C6C-44C5-9F06-BF35530EE2B7}" srcOrd="1" destOrd="0" presId="urn:microsoft.com/office/officeart/2009/3/layout/RandomtoResultProcess"/>
    <dgm:cxn modelId="{39898D5D-6F62-473A-A91D-0BAE0FA8F7FF}" type="presParOf" srcId="{1A4AECB3-A1AC-4CCD-AECB-426C1AB73F06}" destId="{9D69723A-B7D2-4D92-AD5D-A29A79A8C628}" srcOrd="10" destOrd="0" presId="urn:microsoft.com/office/officeart/2009/3/layout/RandomtoResultProcess"/>
    <dgm:cxn modelId="{4C4721B4-A000-49FA-B563-CCB9E807C638}" type="presParOf" srcId="{9D69723A-B7D2-4D92-AD5D-A29A79A8C628}" destId="{8D22388A-3AE0-4109-BC78-87E6D0C9CB01}" srcOrd="0" destOrd="0" presId="urn:microsoft.com/office/officeart/2009/3/layout/RandomtoResultProcess"/>
    <dgm:cxn modelId="{C98CD497-9ABD-43F7-BDF8-DF772F20555F}" type="presParOf" srcId="{9D69723A-B7D2-4D92-AD5D-A29A79A8C628}" destId="{11121634-D257-49D4-AF03-8E2702BABDC3}" srcOrd="1" destOrd="0" presId="urn:microsoft.com/office/officeart/2009/3/layout/RandomtoResultProcess"/>
    <dgm:cxn modelId="{51393706-BA20-4209-A774-93BF3A0A552D}" type="presParOf" srcId="{1A4AECB3-A1AC-4CCD-AECB-426C1AB73F06}" destId="{3067D42C-AE49-4F46-AB36-789CC3B2F1B6}" srcOrd="11" destOrd="0" presId="urn:microsoft.com/office/officeart/2009/3/layout/RandomtoResultProcess"/>
    <dgm:cxn modelId="{A95D2A19-CC80-48D7-9D79-4E7E6FD00555}" type="presParOf" srcId="{3067D42C-AE49-4F46-AB36-789CC3B2F1B6}" destId="{CB9ED1C7-755C-4EB7-A536-9C5BDC120444}" srcOrd="0" destOrd="0" presId="urn:microsoft.com/office/officeart/2009/3/layout/RandomtoResultProcess"/>
    <dgm:cxn modelId="{A17F1359-824B-4EBC-A734-6EE43D354DA4}" type="presParOf" srcId="{3067D42C-AE49-4F46-AB36-789CC3B2F1B6}" destId="{50ED66B7-1F5B-4B9C-872D-9E5F0D2E4061}" srcOrd="1" destOrd="0" presId="urn:microsoft.com/office/officeart/2009/3/layout/RandomtoResultProcess"/>
    <dgm:cxn modelId="{16E1B496-7FD2-44B5-96F2-3B69A36FCE75}" type="presParOf" srcId="{1A4AECB3-A1AC-4CCD-AECB-426C1AB73F06}" destId="{F7410230-6BA5-430E-8506-F1F0171AD9AB}" srcOrd="12" destOrd="0" presId="urn:microsoft.com/office/officeart/2009/3/layout/RandomtoResultProcess"/>
    <dgm:cxn modelId="{36E1ED48-1915-4D37-849B-F1096B400C19}" type="presParOf" srcId="{F7410230-6BA5-430E-8506-F1F0171AD9AB}" destId="{58E13D64-DFF6-4EC0-8D36-8D6ACBC390D7}" srcOrd="0" destOrd="0" presId="urn:microsoft.com/office/officeart/2009/3/layout/RandomtoResultProcess"/>
    <dgm:cxn modelId="{C8597BE0-B538-4E6A-AE68-29FCF6D89B08}" type="presParOf" srcId="{F7410230-6BA5-430E-8506-F1F0171AD9AB}" destId="{56CA8471-F1EE-4C8F-8672-81057B717BD0}" srcOrd="1" destOrd="0" presId="urn:microsoft.com/office/officeart/2009/3/layout/RandomtoResultProcess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BA4B4B-9B43-45AE-9A0B-247266EF4871}">
      <dsp:nvSpPr>
        <dsp:cNvPr id="0" name=""/>
        <dsp:cNvSpPr/>
      </dsp:nvSpPr>
      <dsp:spPr>
        <a:xfrm>
          <a:off x="38874" y="538924"/>
          <a:ext cx="565782" cy="186451"/>
        </a:xfrm>
        <a:prstGeom prst="rect">
          <a:avLst/>
        </a:prstGeom>
        <a:noFill/>
        <a:ln w="9525" cap="flat" cmpd="sng" algn="ctr">
          <a:solidFill>
            <a:schemeClr val="dk1">
              <a:alpha val="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b="1" kern="1200" spc="-30" baseline="0">
              <a:latin typeface="TH SarabunPSK" pitchFamily="34" charset="-34"/>
              <a:cs typeface="TH SarabunPSK" pitchFamily="34" charset="-34"/>
            </a:rPr>
            <a:t>1. </a:t>
          </a:r>
          <a:r>
            <a:rPr lang="th-TH" sz="1100" b="1" kern="1200" spc="-30" baseline="0">
              <a:latin typeface="TH SarabunPSK" pitchFamily="34" charset="-34"/>
              <a:cs typeface="TH SarabunPSK" pitchFamily="34" charset="-34"/>
            </a:rPr>
            <a:t>บ่งชี้ความรู้</a:t>
          </a:r>
          <a:endParaRPr lang="en-US" sz="1100" b="1" kern="1200" spc="-30" baseline="0">
            <a:latin typeface="TH SarabunPSK" pitchFamily="34" charset="-34"/>
            <a:cs typeface="TH SarabunPSK" pitchFamily="34" charset="-34"/>
          </a:endParaRPr>
        </a:p>
      </dsp:txBody>
      <dsp:txXfrm>
        <a:off x="38874" y="538924"/>
        <a:ext cx="565782" cy="186451"/>
      </dsp:txXfrm>
    </dsp:sp>
    <dsp:sp modelId="{6A9E1A58-EC5D-4733-A994-16BD710EECB7}">
      <dsp:nvSpPr>
        <dsp:cNvPr id="0" name=""/>
        <dsp:cNvSpPr/>
      </dsp:nvSpPr>
      <dsp:spPr>
        <a:xfrm>
          <a:off x="38231" y="482218"/>
          <a:ext cx="45005" cy="4500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D75A8F87-2708-4841-950C-3DB145DC51A2}">
      <dsp:nvSpPr>
        <dsp:cNvPr id="0" name=""/>
        <dsp:cNvSpPr/>
      </dsp:nvSpPr>
      <dsp:spPr>
        <a:xfrm>
          <a:off x="69735" y="419210"/>
          <a:ext cx="45005" cy="4500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A2A721EC-4D29-4898-9F48-821456365935}">
      <dsp:nvSpPr>
        <dsp:cNvPr id="0" name=""/>
        <dsp:cNvSpPr/>
      </dsp:nvSpPr>
      <dsp:spPr>
        <a:xfrm>
          <a:off x="145344" y="431812"/>
          <a:ext cx="70722" cy="70722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6029FFCE-05AE-4CF9-92A3-1724E9F20D84}">
      <dsp:nvSpPr>
        <dsp:cNvPr id="0" name=""/>
        <dsp:cNvSpPr/>
      </dsp:nvSpPr>
      <dsp:spPr>
        <a:xfrm>
          <a:off x="208352" y="362503"/>
          <a:ext cx="45005" cy="4500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813A28A7-B2CF-4BBD-A4C9-11948A6DF2BF}">
      <dsp:nvSpPr>
        <dsp:cNvPr id="0" name=""/>
        <dsp:cNvSpPr/>
      </dsp:nvSpPr>
      <dsp:spPr>
        <a:xfrm>
          <a:off x="290261" y="337300"/>
          <a:ext cx="45005" cy="4500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13074B49-F8AA-467F-A539-A4F3008F83F6}">
      <dsp:nvSpPr>
        <dsp:cNvPr id="0" name=""/>
        <dsp:cNvSpPr/>
      </dsp:nvSpPr>
      <dsp:spPr>
        <a:xfrm>
          <a:off x="391074" y="381405"/>
          <a:ext cx="45005" cy="4500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E5E40318-77D8-4247-B0FB-498680AC610F}">
      <dsp:nvSpPr>
        <dsp:cNvPr id="0" name=""/>
        <dsp:cNvSpPr/>
      </dsp:nvSpPr>
      <dsp:spPr>
        <a:xfrm>
          <a:off x="454081" y="412909"/>
          <a:ext cx="70722" cy="70722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A113912B-1733-45F9-B782-F810F747A865}">
      <dsp:nvSpPr>
        <dsp:cNvPr id="0" name=""/>
        <dsp:cNvSpPr/>
      </dsp:nvSpPr>
      <dsp:spPr>
        <a:xfrm>
          <a:off x="542292" y="482218"/>
          <a:ext cx="45005" cy="4500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6E463F0C-657A-40BD-B83A-F7860E5E591B}">
      <dsp:nvSpPr>
        <dsp:cNvPr id="0" name=""/>
        <dsp:cNvSpPr/>
      </dsp:nvSpPr>
      <dsp:spPr>
        <a:xfrm>
          <a:off x="580096" y="551526"/>
          <a:ext cx="45005" cy="4500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47905F14-EB07-4D80-8FB2-07A8A849C975}">
      <dsp:nvSpPr>
        <dsp:cNvPr id="0" name=""/>
        <dsp:cNvSpPr/>
      </dsp:nvSpPr>
      <dsp:spPr>
        <a:xfrm>
          <a:off x="252457" y="419210"/>
          <a:ext cx="115728" cy="11572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71336FF7-3E08-4BF6-A85C-B6F3A34AB583}">
      <dsp:nvSpPr>
        <dsp:cNvPr id="0" name=""/>
        <dsp:cNvSpPr/>
      </dsp:nvSpPr>
      <dsp:spPr>
        <a:xfrm>
          <a:off x="6727" y="658639"/>
          <a:ext cx="45005" cy="4500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9EADE3AB-090B-4FD0-8EAD-3AFADA128D22}">
      <dsp:nvSpPr>
        <dsp:cNvPr id="0" name=""/>
        <dsp:cNvSpPr/>
      </dsp:nvSpPr>
      <dsp:spPr>
        <a:xfrm>
          <a:off x="44532" y="715346"/>
          <a:ext cx="70722" cy="70722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EF7409A9-5DF4-42C5-9E62-105ED3B2DC4C}">
      <dsp:nvSpPr>
        <dsp:cNvPr id="0" name=""/>
        <dsp:cNvSpPr/>
      </dsp:nvSpPr>
      <dsp:spPr>
        <a:xfrm>
          <a:off x="139043" y="765752"/>
          <a:ext cx="102869" cy="102869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FD020A60-3969-4EA7-8CBC-1167700D4022}">
      <dsp:nvSpPr>
        <dsp:cNvPr id="0" name=""/>
        <dsp:cNvSpPr/>
      </dsp:nvSpPr>
      <dsp:spPr>
        <a:xfrm>
          <a:off x="271359" y="847662"/>
          <a:ext cx="45005" cy="4500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F133FC30-8967-4B41-957C-5C80A515424A}">
      <dsp:nvSpPr>
        <dsp:cNvPr id="0" name=""/>
        <dsp:cNvSpPr/>
      </dsp:nvSpPr>
      <dsp:spPr>
        <a:xfrm>
          <a:off x="296562" y="765752"/>
          <a:ext cx="70722" cy="70722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747A5644-9F18-4F9A-A70A-5F83E366409A}">
      <dsp:nvSpPr>
        <dsp:cNvPr id="0" name=""/>
        <dsp:cNvSpPr/>
      </dsp:nvSpPr>
      <dsp:spPr>
        <a:xfrm>
          <a:off x="359570" y="853962"/>
          <a:ext cx="45005" cy="4500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01B6142A-DD55-4A67-A4BC-6C8EDFF5D5BE}">
      <dsp:nvSpPr>
        <dsp:cNvPr id="0" name=""/>
        <dsp:cNvSpPr/>
      </dsp:nvSpPr>
      <dsp:spPr>
        <a:xfrm>
          <a:off x="416277" y="753150"/>
          <a:ext cx="102869" cy="102869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99A8C021-B2F0-4676-AA66-2F03929FCC89}">
      <dsp:nvSpPr>
        <dsp:cNvPr id="0" name=""/>
        <dsp:cNvSpPr/>
      </dsp:nvSpPr>
      <dsp:spPr>
        <a:xfrm>
          <a:off x="554893" y="727947"/>
          <a:ext cx="70722" cy="70722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E769323D-EBA0-4171-BEFE-922FE22AE0F4}">
      <dsp:nvSpPr>
        <dsp:cNvPr id="0" name=""/>
        <dsp:cNvSpPr/>
      </dsp:nvSpPr>
      <dsp:spPr>
        <a:xfrm>
          <a:off x="625616" y="431707"/>
          <a:ext cx="207702" cy="396527"/>
        </a:xfrm>
        <a:prstGeom prst="chevron">
          <a:avLst>
            <a:gd name="adj" fmla="val 6231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749E5C4-96D1-48A7-BF2F-A225E366EF71}">
      <dsp:nvSpPr>
        <dsp:cNvPr id="0" name=""/>
        <dsp:cNvSpPr/>
      </dsp:nvSpPr>
      <dsp:spPr>
        <a:xfrm>
          <a:off x="833319" y="431899"/>
          <a:ext cx="566462" cy="396523"/>
        </a:xfrm>
        <a:prstGeom prst="rect">
          <a:avLst/>
        </a:prstGeom>
        <a:noFill/>
        <a:ln w="9525" cap="flat" cmpd="sng" algn="ctr">
          <a:solidFill>
            <a:schemeClr val="dk1">
              <a:alpha val="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b="1" kern="1200" spc="-30" baseline="0">
              <a:latin typeface="TH SarabunPSK" pitchFamily="34" charset="-34"/>
              <a:cs typeface="TH SarabunPSK" pitchFamily="34" charset="-34"/>
            </a:rPr>
            <a:t>2. </a:t>
          </a:r>
          <a:r>
            <a:rPr lang="th-TH" sz="1100" b="1" kern="1200" spc="-30" baseline="0">
              <a:latin typeface="TH SarabunPSK" pitchFamily="34" charset="-34"/>
              <a:cs typeface="TH SarabunPSK" pitchFamily="34" charset="-34"/>
            </a:rPr>
            <a:t>สร้างและแสวงหาความรู้</a:t>
          </a:r>
          <a:endParaRPr lang="en-US" sz="1100" b="1" kern="1200" spc="-30" baseline="0">
            <a:latin typeface="TH SarabunPSK" pitchFamily="34" charset="-34"/>
            <a:cs typeface="TH SarabunPSK" pitchFamily="34" charset="-34"/>
          </a:endParaRPr>
        </a:p>
      </dsp:txBody>
      <dsp:txXfrm>
        <a:off x="833319" y="431899"/>
        <a:ext cx="566462" cy="396523"/>
      </dsp:txXfrm>
    </dsp:sp>
    <dsp:sp modelId="{6EF80F63-E9BD-4DE6-9FE6-C61F930E9F7F}">
      <dsp:nvSpPr>
        <dsp:cNvPr id="0" name=""/>
        <dsp:cNvSpPr/>
      </dsp:nvSpPr>
      <dsp:spPr>
        <a:xfrm>
          <a:off x="1399781" y="431707"/>
          <a:ext cx="207702" cy="396527"/>
        </a:xfrm>
        <a:prstGeom prst="chevron">
          <a:avLst>
            <a:gd name="adj" fmla="val 6231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FCEE0C1-AA4D-481F-AF92-9357BAF6D7A4}">
      <dsp:nvSpPr>
        <dsp:cNvPr id="0" name=""/>
        <dsp:cNvSpPr/>
      </dsp:nvSpPr>
      <dsp:spPr>
        <a:xfrm>
          <a:off x="1607484" y="431899"/>
          <a:ext cx="566462" cy="396523"/>
        </a:xfrm>
        <a:prstGeom prst="rect">
          <a:avLst/>
        </a:prstGeom>
        <a:noFill/>
        <a:ln w="9525" cap="flat" cmpd="sng" algn="ctr">
          <a:solidFill>
            <a:schemeClr val="dk1">
              <a:alpha val="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b="1" kern="1200" spc="-30" baseline="0">
              <a:latin typeface="TH SarabunPSK" pitchFamily="34" charset="-34"/>
              <a:cs typeface="TH SarabunPSK" pitchFamily="34" charset="-34"/>
            </a:rPr>
            <a:t>3. </a:t>
          </a:r>
          <a:r>
            <a:rPr lang="th-TH" sz="1100" b="1" kern="1200" spc="-30" baseline="0">
              <a:latin typeface="TH SarabunPSK" pitchFamily="34" charset="-34"/>
              <a:cs typeface="TH SarabunPSK" pitchFamily="34" charset="-34"/>
            </a:rPr>
            <a:t>จัดความรู้ให้เป็นระบบ</a:t>
          </a:r>
          <a:r>
            <a:rPr lang="en-US" sz="1100" b="1" kern="1200" spc="-30" baseline="0">
              <a:latin typeface="TH SarabunPSK" pitchFamily="34" charset="-34"/>
              <a:cs typeface="TH SarabunPSK" pitchFamily="34" charset="-34"/>
            </a:rPr>
            <a:t> </a:t>
          </a:r>
        </a:p>
      </dsp:txBody>
      <dsp:txXfrm>
        <a:off x="1607484" y="431899"/>
        <a:ext cx="566462" cy="396523"/>
      </dsp:txXfrm>
    </dsp:sp>
    <dsp:sp modelId="{9A098DBB-F0FA-48F3-95A2-1535E59467A7}">
      <dsp:nvSpPr>
        <dsp:cNvPr id="0" name=""/>
        <dsp:cNvSpPr/>
      </dsp:nvSpPr>
      <dsp:spPr>
        <a:xfrm>
          <a:off x="2173946" y="431707"/>
          <a:ext cx="207702" cy="396527"/>
        </a:xfrm>
        <a:prstGeom prst="chevron">
          <a:avLst>
            <a:gd name="adj" fmla="val 6231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F3E9C9A-22E2-47C9-892E-4F5A20D4EE33}">
      <dsp:nvSpPr>
        <dsp:cNvPr id="0" name=""/>
        <dsp:cNvSpPr/>
      </dsp:nvSpPr>
      <dsp:spPr>
        <a:xfrm>
          <a:off x="2381649" y="431899"/>
          <a:ext cx="566462" cy="396523"/>
        </a:xfrm>
        <a:prstGeom prst="rect">
          <a:avLst/>
        </a:prstGeom>
        <a:noFill/>
        <a:ln w="9525" cap="flat" cmpd="sng" algn="ctr">
          <a:solidFill>
            <a:schemeClr val="dk1">
              <a:alpha val="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b="1" kern="1200" spc="-30" baseline="0">
              <a:latin typeface="TH SarabunPSK" pitchFamily="34" charset="-34"/>
              <a:cs typeface="TH SarabunPSK" pitchFamily="34" charset="-34"/>
            </a:rPr>
            <a:t>4. </a:t>
          </a:r>
          <a:r>
            <a:rPr lang="th-TH" sz="1100" b="1" kern="1200" spc="-30" baseline="0">
              <a:latin typeface="TH SarabunPSK" pitchFamily="34" charset="-34"/>
              <a:cs typeface="TH SarabunPSK" pitchFamily="34" charset="-34"/>
            </a:rPr>
            <a:t>ประมวลและกลั่นกรองความรู้</a:t>
          </a:r>
          <a:endParaRPr lang="en-US" sz="1100" b="1" kern="1200" spc="-30" baseline="0">
            <a:latin typeface="TH SarabunPSK" pitchFamily="34" charset="-34"/>
            <a:cs typeface="TH SarabunPSK" pitchFamily="34" charset="-34"/>
          </a:endParaRPr>
        </a:p>
      </dsp:txBody>
      <dsp:txXfrm>
        <a:off x="2381649" y="431899"/>
        <a:ext cx="566462" cy="396523"/>
      </dsp:txXfrm>
    </dsp:sp>
    <dsp:sp modelId="{D0109F2F-5474-482D-87C9-2288C111B02D}">
      <dsp:nvSpPr>
        <dsp:cNvPr id="0" name=""/>
        <dsp:cNvSpPr/>
      </dsp:nvSpPr>
      <dsp:spPr>
        <a:xfrm>
          <a:off x="2948112" y="431707"/>
          <a:ext cx="207702" cy="396527"/>
        </a:xfrm>
        <a:prstGeom prst="chevron">
          <a:avLst>
            <a:gd name="adj" fmla="val 6231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0ECB00D-43C1-4EB1-A000-7FFDC392ACD5}">
      <dsp:nvSpPr>
        <dsp:cNvPr id="0" name=""/>
        <dsp:cNvSpPr/>
      </dsp:nvSpPr>
      <dsp:spPr>
        <a:xfrm>
          <a:off x="3155815" y="431899"/>
          <a:ext cx="566462" cy="396523"/>
        </a:xfrm>
        <a:prstGeom prst="rect">
          <a:avLst/>
        </a:prstGeom>
        <a:noFill/>
        <a:ln w="9525" cap="flat" cmpd="sng" algn="ctr">
          <a:solidFill>
            <a:schemeClr val="dk1">
              <a:alpha val="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b="1" kern="1200" spc="-30" baseline="0">
              <a:latin typeface="TH SarabunPSK" pitchFamily="34" charset="-34"/>
              <a:cs typeface="TH SarabunPSK" pitchFamily="34" charset="-34"/>
            </a:rPr>
            <a:t>5. </a:t>
          </a:r>
          <a:r>
            <a:rPr lang="th-TH" sz="1100" b="1" kern="1200" spc="-30" baseline="0">
              <a:latin typeface="TH SarabunPSK" pitchFamily="34" charset="-34"/>
              <a:cs typeface="TH SarabunPSK" pitchFamily="34" charset="-34"/>
            </a:rPr>
            <a:t>เข้าถึงความรู้</a:t>
          </a:r>
          <a:endParaRPr lang="en-US" sz="1100" b="1" kern="1200" spc="-30" baseline="0">
            <a:latin typeface="TH SarabunPSK" pitchFamily="34" charset="-34"/>
            <a:cs typeface="TH SarabunPSK" pitchFamily="34" charset="-34"/>
          </a:endParaRPr>
        </a:p>
      </dsp:txBody>
      <dsp:txXfrm>
        <a:off x="3155815" y="431899"/>
        <a:ext cx="566462" cy="396523"/>
      </dsp:txXfrm>
    </dsp:sp>
    <dsp:sp modelId="{1E3FBC54-C672-4423-A12D-1912152C0D03}">
      <dsp:nvSpPr>
        <dsp:cNvPr id="0" name=""/>
        <dsp:cNvSpPr/>
      </dsp:nvSpPr>
      <dsp:spPr>
        <a:xfrm>
          <a:off x="3722277" y="431707"/>
          <a:ext cx="207702" cy="396527"/>
        </a:xfrm>
        <a:prstGeom prst="chevron">
          <a:avLst>
            <a:gd name="adj" fmla="val 6231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D22388A-3AE0-4109-BC78-87E6D0C9CB01}">
      <dsp:nvSpPr>
        <dsp:cNvPr id="0" name=""/>
        <dsp:cNvSpPr/>
      </dsp:nvSpPr>
      <dsp:spPr>
        <a:xfrm>
          <a:off x="3929980" y="431899"/>
          <a:ext cx="566462" cy="396523"/>
        </a:xfrm>
        <a:prstGeom prst="rect">
          <a:avLst/>
        </a:prstGeom>
        <a:noFill/>
        <a:ln w="9525" cap="flat" cmpd="sng" algn="ctr">
          <a:solidFill>
            <a:schemeClr val="dk1">
              <a:alpha val="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b="1" kern="1200" spc="-30" baseline="0">
              <a:latin typeface="TH SarabunPSK" pitchFamily="34" charset="-34"/>
              <a:cs typeface="TH SarabunPSK" pitchFamily="34" charset="-34"/>
            </a:rPr>
            <a:t>6. </a:t>
          </a:r>
          <a:r>
            <a:rPr lang="th-TH" sz="1100" b="1" kern="1200" spc="-30" baseline="0">
              <a:latin typeface="TH SarabunPSK" pitchFamily="34" charset="-34"/>
              <a:cs typeface="TH SarabunPSK" pitchFamily="34" charset="-34"/>
            </a:rPr>
            <a:t>แบ่งปันแลกเปลี่ยนความรู้</a:t>
          </a:r>
          <a:endParaRPr lang="en-US" sz="1100" b="1" kern="1200" spc="-30" baseline="0">
            <a:latin typeface="TH SarabunPSK" pitchFamily="34" charset="-34"/>
            <a:cs typeface="TH SarabunPSK" pitchFamily="34" charset="-34"/>
          </a:endParaRPr>
        </a:p>
      </dsp:txBody>
      <dsp:txXfrm>
        <a:off x="3929980" y="431899"/>
        <a:ext cx="566462" cy="396523"/>
      </dsp:txXfrm>
    </dsp:sp>
    <dsp:sp modelId="{CB9ED1C7-755C-4EB7-A536-9C5BDC120444}">
      <dsp:nvSpPr>
        <dsp:cNvPr id="0" name=""/>
        <dsp:cNvSpPr/>
      </dsp:nvSpPr>
      <dsp:spPr>
        <a:xfrm>
          <a:off x="4496442" y="431707"/>
          <a:ext cx="207702" cy="396527"/>
        </a:xfrm>
        <a:prstGeom prst="chevron">
          <a:avLst>
            <a:gd name="adj" fmla="val 6231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8E13D64-DFF6-4EC0-8D36-8D6ACBC390D7}">
      <dsp:nvSpPr>
        <dsp:cNvPr id="0" name=""/>
        <dsp:cNvSpPr/>
      </dsp:nvSpPr>
      <dsp:spPr>
        <a:xfrm>
          <a:off x="4726803" y="398937"/>
          <a:ext cx="481492" cy="481492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b="1" kern="1200" spc="-30" baseline="0">
              <a:latin typeface="TH SarabunPSK" pitchFamily="34" charset="-34"/>
              <a:cs typeface="TH SarabunPSK" pitchFamily="34" charset="-34"/>
            </a:rPr>
            <a:t>7. </a:t>
          </a:r>
          <a:r>
            <a:rPr lang="th-TH" sz="1100" b="1" kern="1200" spc="-30" baseline="0">
              <a:latin typeface="TH SarabunPSK" pitchFamily="34" charset="-34"/>
              <a:cs typeface="TH SarabunPSK" pitchFamily="34" charset="-34"/>
            </a:rPr>
            <a:t>เรียนรู้</a:t>
          </a:r>
          <a:endParaRPr lang="en-US" sz="1100" b="1" kern="1200" spc="-30" baseline="0">
            <a:latin typeface="TH SarabunPSK" pitchFamily="34" charset="-34"/>
            <a:cs typeface="TH SarabunPSK" pitchFamily="34" charset="-34"/>
          </a:endParaRPr>
        </a:p>
      </dsp:txBody>
      <dsp:txXfrm>
        <a:off x="4797316" y="469450"/>
        <a:ext cx="340466" cy="34046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RandomtoResultProcess">
  <dgm:title val=""/>
  <dgm:desc val=""/>
  <dgm:catLst>
    <dgm:cat type="process" pri="1275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41" srcId="1" destId="11" srcOrd="0" destOrd="0"/>
        <dgm:cxn modelId="5" srcId="0" destId="2" srcOrd="0" destOrd="0"/>
        <dgm:cxn modelId="51" srcId="2" destId="2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clrData>
  <dgm:layoutNode name="Name0">
    <dgm:varLst>
      <dgm:dir/>
      <dgm:animOne val="branch"/>
      <dgm:animLvl val="lvl"/>
    </dgm:varLst>
    <dgm:choose name="Name1">
      <dgm:if name="Name2" func="var" arg="dir" op="equ" val="norm">
        <dgm:alg type="lin">
          <dgm:param type="fallback" val="2D"/>
          <dgm:param type="nodeVertAlign" val="t"/>
        </dgm:alg>
      </dgm:if>
      <dgm:else name="Name3">
        <dgm:alg type="lin">
          <dgm:param type="fallback" val="2D"/>
          <dgm:param type="nodeVertAlign" val="t"/>
          <dgm:param type="linDir" val="fromR"/>
        </dgm:alg>
      </dgm:else>
    </dgm:choose>
    <dgm:shape xmlns:r="http://schemas.openxmlformats.org/officeDocument/2006/relationships" r:blip="">
      <dgm:adjLst/>
    </dgm:shape>
    <dgm:constrLst>
      <dgm:constr type="userH" refType="h" fact="2"/>
      <dgm:constr type="w" for="ch" forName="chaos" refType="userH" fact="0.681"/>
      <dgm:constr type="h" for="ch" forName="chaos" refType="userH"/>
      <dgm:constr type="w" for="ch" forName="middle" refType="userH" fact="0.6"/>
      <dgm:constr type="h" for="ch" forName="middle" refType="userH"/>
      <dgm:constr type="w" for="ch" forName="last" refType="userH" fact="0.6"/>
      <dgm:constr type="h" for="ch" forName="last" refType="userH"/>
      <dgm:constr type="w" for="ch" forName="chevronComposite1" refType="userH" fact="0.22"/>
      <dgm:constr type="h" for="ch" forName="chevronComposite1" refType="userH" fact="0.52"/>
      <dgm:constr type="w" for="ch" forName="chevronComposite2" refType="userH" fact="0.22"/>
      <dgm:constr type="h" for="ch" forName="chevronComposite2" refType="userH" fact="0.52"/>
      <dgm:constr type="w" for="ch" forName="overlap" refType="userH" fact="-0.04"/>
      <dgm:constr type="h" for="ch" forName="overlap" refType="userH" fact="0.06"/>
      <dgm:constr type="primFontSz" for="des" forName="parTx1" op="equ" val="65"/>
      <dgm:constr type="primFontSz" for="des" forName="parTxMid" refType="primFontSz" refFor="des" refForName="parTx1" op="equ"/>
      <dgm:constr type="primFontSz" for="des" forName="circleTx" refType="primFontSz" refFor="des" refForName="parTx1" op="equ"/>
      <dgm:constr type="primFontSz" for="des" forName="desTx1" op="equ" val="65"/>
      <dgm:constr type="primFontSz" for="des" forName="desTxMid" refType="primFontSz" refFor="des" refForName="desTx1" op="equ"/>
      <dgm:constr type="primFontSz" for="des" forName="desTxN" refType="primFontSz" refFor="des" refForName="desTx1" op="equ"/>
    </dgm:constrLst>
    <dgm:forEach name="Name4" axis="ch" ptType="node">
      <dgm:choose name="Name5">
        <dgm:if name="Name6" axis="self" ptType="node" func="pos" op="equ" val="1">
          <dgm:layoutNode name="chaos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ctrX" for="ch" forName="parTx1" refType="w" fact="0.5"/>
              <dgm:constr type="t" for="ch" forName="parTx1" refType="w" fact="0.32"/>
              <dgm:constr type="w" for="ch" forName="parTx1" refType="w" fact="0.88"/>
              <dgm:constr type="h" for="ch" forName="parTx1" refType="w" fact="0.29"/>
              <dgm:constr type="ctrX" for="ch" forName="desTx1" refType="w" fact="0.5"/>
              <dgm:constr type="b" for="ch" forName="desTx1" refType="h"/>
              <dgm:constr type="w" for="ch" forName="desTx1" refType="w" fact="0.88"/>
              <dgm:constr type="h" for="ch" forName="desTx1" refType="h" fact="0.37"/>
              <dgm:constr type="l" for="ch" forName="c1" refType="w" fact="0.05"/>
              <dgm:constr type="t" for="ch" forName="c1" refType="w" fact="0.23"/>
              <dgm:constr type="w" for="ch" forName="c1" refType="w" fact="0.07"/>
              <dgm:constr type="h" for="ch" forName="c1" refType="w" refFor="ch" refForName="c1"/>
              <dgm:constr type="l" for="ch" forName="c2" refType="w" fact="0.1"/>
              <dgm:constr type="t" for="ch" forName="c2" refType="w" fact="0.13"/>
              <dgm:constr type="w" for="ch" forName="c2" refType="w" fact="0.07"/>
              <dgm:constr type="h" for="ch" forName="c2" refType="w" refFor="ch" refForName="c2"/>
              <dgm:constr type="l" for="ch" forName="c3" refType="w" fact="0.22"/>
              <dgm:constr type="t" for="ch" forName="c3" refType="w" fact="0.15"/>
              <dgm:constr type="w" for="ch" forName="c3" refType="w" fact="0.11"/>
              <dgm:constr type="h" for="ch" forName="c3" refType="w" refFor="ch" refForName="c3"/>
              <dgm:constr type="l" for="ch" forName="c4" refType="w" fact="0.32"/>
              <dgm:constr type="t" for="ch" forName="c4" refType="w" fact="0.04"/>
              <dgm:constr type="w" for="ch" forName="c4" refType="w" fact="0.07"/>
              <dgm:constr type="h" for="ch" forName="c4" refType="w" refFor="ch" refForName="c4"/>
              <dgm:constr type="l" for="ch" forName="c5" refType="w" fact="0.45"/>
              <dgm:constr type="t" for="ch" forName="c5" refType="w" fact="0"/>
              <dgm:constr type="w" for="ch" forName="c5" refType="w" fact="0.07"/>
              <dgm:constr type="h" for="ch" forName="c5" refType="w" refFor="ch" refForName="c5"/>
              <dgm:constr type="l" for="ch" forName="c6" refType="w" fact="0.61"/>
              <dgm:constr type="t" for="ch" forName="c6" refType="w" fact="0.07"/>
              <dgm:constr type="w" for="ch" forName="c6" refType="w" fact="0.07"/>
              <dgm:constr type="h" for="ch" forName="c6" refType="w" refFor="ch" refForName="c6"/>
              <dgm:constr type="l" for="ch" forName="c7" refType="w" fact="0.71"/>
              <dgm:constr type="t" for="ch" forName="c7" refType="w" fact="0.12"/>
              <dgm:constr type="w" for="ch" forName="c7" refType="w" fact="0.11"/>
              <dgm:constr type="h" for="ch" forName="c7" refType="w" refFor="ch" refForName="c7"/>
              <dgm:constr type="l" for="ch" forName="c8" refType="w" fact="0.85"/>
              <dgm:constr type="t" for="ch" forName="c8" refType="w" fact="0.23"/>
              <dgm:constr type="w" for="ch" forName="c8" refType="w" fact="0.07"/>
              <dgm:constr type="h" for="ch" forName="c8" refType="w" refFor="ch" refForName="c8"/>
              <dgm:constr type="l" for="ch" forName="c9" refType="w" fact="0.91"/>
              <dgm:constr type="t" for="ch" forName="c9" refType="w" fact="0.34"/>
              <dgm:constr type="w" for="ch" forName="c9" refType="w" fact="0.07"/>
              <dgm:constr type="h" for="ch" forName="c9" refType="w" refFor="ch" refForName="c9"/>
              <dgm:constr type="l" for="ch" forName="c10" refType="w" fact="0.39"/>
              <dgm:constr type="t" for="ch" forName="c10" refType="w" fact="0.13"/>
              <dgm:constr type="w" for="ch" forName="c10" refType="w" fact="0.18"/>
              <dgm:constr type="h" for="ch" forName="c10" refType="w" refFor="ch" refForName="c10"/>
              <dgm:constr type="l" for="ch" forName="c11" refType="w" fact="0"/>
              <dgm:constr type="t" for="ch" forName="c11" refType="w" fact="0.51"/>
              <dgm:constr type="w" for="ch" forName="c11" refType="w" fact="0.07"/>
              <dgm:constr type="h" for="ch" forName="c11" refType="w" refFor="ch" refForName="c11"/>
              <dgm:constr type="l" for="ch" forName="c12" refType="w" fact="0.06"/>
              <dgm:constr type="t" for="ch" forName="c12" refType="w" fact="0.6"/>
              <dgm:constr type="w" for="ch" forName="c12" refType="w" fact="0.11"/>
              <dgm:constr type="h" for="ch" forName="c12" refType="w" refFor="ch" refForName="c12"/>
              <dgm:constr type="l" for="ch" forName="c13" refType="w" fact="0.21"/>
              <dgm:constr type="t" for="ch" forName="c13" refType="w" fact="0.68"/>
              <dgm:constr type="w" for="ch" forName="c13" refType="w" fact="0.16"/>
              <dgm:constr type="h" for="ch" forName="c13" refType="w" refFor="ch" refForName="c13"/>
              <dgm:constr type="l" for="ch" forName="c14" refType="w" fact="0.42"/>
              <dgm:constr type="t" for="ch" forName="c14" refType="w" fact="0.81"/>
              <dgm:constr type="w" for="ch" forName="c14" refType="w" fact="0.07"/>
              <dgm:constr type="h" for="ch" forName="c14" refType="w" refFor="ch" refForName="c14"/>
              <dgm:constr type="l" for="ch" forName="c15" refType="w" fact="0.46"/>
              <dgm:constr type="t" for="ch" forName="c15" refType="w" fact="0.68"/>
              <dgm:constr type="w" for="ch" forName="c15" refType="w" fact="0.11"/>
              <dgm:constr type="h" for="ch" forName="c15" refType="w" refFor="ch" refForName="c15"/>
              <dgm:constr type="l" for="ch" forName="c16" refType="w" fact="0.56"/>
              <dgm:constr type="t" for="ch" forName="c16" refType="w" fact="0.82"/>
              <dgm:constr type="w" for="ch" forName="c16" refType="w" fact="0.07"/>
              <dgm:constr type="h" for="ch" forName="c16" refType="w" refFor="ch" refForName="c16"/>
              <dgm:constr type="l" for="ch" forName="c17" refType="w" fact="0.65"/>
              <dgm:constr type="t" for="ch" forName="c17" refType="w" fact="0.66"/>
              <dgm:constr type="w" for="ch" forName="c17" refType="w" fact="0.16"/>
              <dgm:constr type="h" for="ch" forName="c17" refType="w" refFor="ch" refForName="c17"/>
              <dgm:constr type="l" for="ch" forName="c18" refType="w" fact="0.87"/>
              <dgm:constr type="t" for="ch" forName="c18" refType="w" fact="0.62"/>
              <dgm:constr type="w" for="ch" forName="c18" refType="w" fact="0.11"/>
              <dgm:constr type="h" for="ch" forName="c18" refType="w" refFor="ch" refForName="c18"/>
            </dgm:constrLst>
            <dgm:layoutNode name="parTx1" styleLbl="revTx">
              <dgm:alg type="tx"/>
              <dgm:shape xmlns:r="http://schemas.openxmlformats.org/officeDocument/2006/relationships" type="rect" r:blip="">
                <dgm:adjLst/>
              </dgm:shape>
              <dgm:presOf axis="self" ptType="node"/>
              <dgm:constrLst>
                <dgm:constr type="lMarg" refType="primFontSz" fact="0.1"/>
                <dgm:constr type="rMarg" refType="primFontSz" fact="0.1"/>
                <dgm:constr type="tMarg" refType="primFontSz" fact="0.1"/>
                <dgm:constr type="bMarg" refType="primFontSz" fact="0.1"/>
              </dgm:constrLst>
              <dgm:ruleLst>
                <dgm:rule type="primFontSz" val="5" fact="NaN" max="NaN"/>
              </dgm:ruleLst>
            </dgm:layoutNode>
            <dgm:choose name="Name7">
              <dgm:if name="Name8" axis="ch" ptType="node" func="cnt" op="gte" val="1">
                <dgm:layoutNode name="desTx1" styleLbl="revTx">
                  <dgm:varLst>
                    <dgm:bulletEnabled val="1"/>
                  </dgm:varLst>
                  <dgm:choose name="Name9">
                    <dgm:if name="Name10" axis="ch" ptType="node" func="cnt" op="equ" val="1">
                      <dgm:alg type="tx">
                        <dgm:param type="shpTxLTRAlignCh" val="l"/>
                      </dgm:alg>
                    </dgm:if>
                    <dgm:else name="Name11">
                      <dgm:alg type="tx">
                        <dgm:param type="shpTxLTRAlignCh" val="l"/>
                        <dgm:param type="stBulletLvl" val="1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" ptType="node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</dgm:if>
              <dgm:else name="Name12"/>
            </dgm:choose>
            <dgm:layoutNode name="c1" styleLbl="node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  <dgm:layoutNode name="c2" styleLbl="node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  <dgm:layoutNode name="c3" styleLbl="node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  <dgm:layoutNode name="c4" styleLbl="node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  <dgm:layoutNode name="c5" styleLbl="node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  <dgm:layoutNode name="c6" styleLbl="node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  <dgm:layoutNode name="c7" styleLbl="node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  <dgm:layoutNode name="c8" styleLbl="node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  <dgm:layoutNode name="c9" styleLbl="node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  <dgm:layoutNode name="c10" styleLbl="node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  <dgm:layoutNode name="c11" styleLbl="node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  <dgm:layoutNode name="c12" styleLbl="node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  <dgm:layoutNode name="c13" styleLbl="node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  <dgm:layoutNode name="c14" styleLbl="node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  <dgm:layoutNode name="c15" styleLbl="node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  <dgm:layoutNode name="c16" styleLbl="node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  <dgm:layoutNode name="c17" styleLbl="node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  <dgm:layoutNode name="c18" styleLbl="node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layoutNode>
        </dgm:if>
        <dgm:if name="Name13" axis="self" ptType="node" func="revPos" op="equ" val="1">
          <dgm:layoutNode name="last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ctrX" for="ch" forName="circleTx" refType="w" fact="0.5"/>
              <dgm:constr type="t" for="ch" forName="circleTx" refType="w" fact="0.117"/>
              <dgm:constr type="w" for="ch" forName="circleTx" refType="h" refFor="ch" refForName="circleTx"/>
              <dgm:constr type="h" for="ch" forName="circleTx" refType="w" fact="0.85"/>
              <dgm:constr type="l" for="ch" forName="desTxN"/>
              <dgm:constr type="b" for="ch" forName="desTxN" refType="h"/>
              <dgm:constr type="w" for="ch" forName="desTxN" refType="w"/>
              <dgm:constr type="h" for="ch" forName="desTxN" refType="h" fact="0.37"/>
              <dgm:constr type="ctrX" for="ch" forName="spN" refType="w" fact="0.5"/>
              <dgm:constr type="t" for="ch" forName="spN"/>
              <dgm:constr type="w" for="ch" forName="spN" refType="w" fact="0.93"/>
              <dgm:constr type="h" for="ch" forName="spN" refType="h" fact="0.01"/>
            </dgm:constrLst>
            <dgm:layoutNode name="circleTx" styleLbl="node1">
              <dgm:alg type="tx"/>
              <dgm:shape xmlns:r="http://schemas.openxmlformats.org/officeDocument/2006/relationships" type="ellipse" r:blip="">
                <dgm:adjLst/>
              </dgm:shape>
              <dgm:presOf axis="self" ptType="node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  <dgm:choose name="Name14">
              <dgm:if name="Name15" axis="ch" ptType="node" func="cnt" op="gte" val="1">
                <dgm:layoutNode name="desTxN" styleLbl="revTx">
                  <dgm:varLst>
                    <dgm:bulletEnabled val="1"/>
                  </dgm:varLst>
                  <dgm:choose name="Name16">
                    <dgm:if name="Name17" axis="ch" ptType="node" func="cnt" op="equ" val="1">
                      <dgm:alg type="tx">
                        <dgm:param type="shpTxLTRAlignCh" val="l"/>
                      </dgm:alg>
                    </dgm:if>
                    <dgm:else name="Name18">
                      <dgm:alg type="tx">
                        <dgm:param type="shpTxLTRAlignCh" val="l"/>
                        <dgm:param type="stBulletLvl" val="1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" ptType="node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</dgm:if>
              <dgm:else name="Name19"/>
            </dgm:choose>
            <dgm:layoutNode name="spN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layoutNode>
        </dgm:if>
        <dgm:else name="Name20">
          <dgm:layoutNode name="middl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l" for="ch" forName="parTxMid"/>
              <dgm:constr type="t" for="ch" forName="parTxMid" refType="w" fact="0.167"/>
              <dgm:constr type="w" for="ch" forName="parTxMid" refType="w"/>
              <dgm:constr type="h" for="ch" forName="parTxMid" refType="w" fact="0.7"/>
              <dgm:constr type="l" for="ch" forName="desTxMid"/>
              <dgm:constr type="b" for="ch" forName="desTxMid" refType="h"/>
              <dgm:constr type="w" for="ch" forName="desTxMid" refType="w"/>
              <dgm:constr type="h" for="ch" forName="desTxMid" refType="h" fact="0.37"/>
              <dgm:constr type="ctrX" for="ch" forName="spMid" refType="w" fact="0.5"/>
              <dgm:constr type="t" for="ch" forName="spMid"/>
              <dgm:constr type="w" for="ch" forName="spMid" refType="w" fact="0.01"/>
              <dgm:constr type="h" for="ch" forName="spMid" refType="h" fact="0.01"/>
            </dgm:constrLst>
            <dgm:layoutNode name="parTxMid" styleLbl="revTx">
              <dgm:alg type="tx"/>
              <dgm:shape xmlns:r="http://schemas.openxmlformats.org/officeDocument/2006/relationships" type="rect" r:blip="">
                <dgm:adjLst/>
              </dgm:shape>
              <dgm:presOf axis="self" ptType="node"/>
              <dgm:constrLst>
                <dgm:constr type="lMarg" refType="primFontSz" fact="0.1"/>
                <dgm:constr type="rMarg" refType="primFontSz" fact="0.1"/>
                <dgm:constr type="tMarg" refType="primFontSz" fact="0.1"/>
                <dgm:constr type="bMarg" refType="primFontSz" fact="0.1"/>
              </dgm:constrLst>
              <dgm:ruleLst>
                <dgm:rule type="primFontSz" val="5" fact="NaN" max="NaN"/>
              </dgm:ruleLst>
            </dgm:layoutNode>
            <dgm:choose name="Name21">
              <dgm:if name="Name22" axis="ch" ptType="node" func="cnt" op="gte" val="1">
                <dgm:layoutNode name="desTxMid" styleLbl="revTx">
                  <dgm:varLst>
                    <dgm:bulletEnabled val="1"/>
                  </dgm:varLst>
                  <dgm:choose name="Name23">
                    <dgm:if name="Name24" axis="ch" ptType="node" func="cnt" op="equ" val="1">
                      <dgm:alg type="tx">
                        <dgm:param type="shpTxLTRAlignCh" val="l"/>
                      </dgm:alg>
                    </dgm:if>
                    <dgm:else name="Name25">
                      <dgm:alg type="tx">
                        <dgm:param type="shpTxLTRAlignCh" val="l"/>
                        <dgm:param type="stBulletLvl" val="1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" ptType="node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</dgm:if>
              <dgm:else name="Name26"/>
            </dgm:choose>
            <dgm:layoutNode name="spMid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layoutNode>
        </dgm:else>
      </dgm:choose>
      <dgm:forEach name="Name27" axis="followSib" ptType="sibTrans" cnt="1">
        <dgm:layoutNode name="chevronComposite1" styleLbl="alignImgPlace1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chevron1"/>
            <dgm:constr type="t" for="ch" forName="chevron1" refType="h" fact="0.1923"/>
            <dgm:constr type="w" for="ch" forName="chevron1" refType="w"/>
            <dgm:constr type="b" for="ch" forName="chevron1" refType="h"/>
            <dgm:constr type="l" for="ch" forName="spChevron1"/>
            <dgm:constr type="t" for="ch" forName="spChevron1"/>
            <dgm:constr type="w" for="ch" forName="spChevron1" refType="w" fact="0.01"/>
            <dgm:constr type="h" for="ch" forName="spChevron1" refType="h" fact="0.01"/>
          </dgm:constrLst>
          <dgm:layoutNode name="chevron1">
            <dgm:alg type="sp"/>
            <dgm:choose name="Name28">
              <dgm:if name="Name29" func="var" arg="dir" op="equ" val="norm">
                <dgm:shape xmlns:r="http://schemas.openxmlformats.org/officeDocument/2006/relationships" type="chevron" r:blip="">
                  <dgm:adjLst>
                    <dgm:adj idx="1" val="0.6231"/>
                  </dgm:adjLst>
                </dgm:shape>
              </dgm:if>
              <dgm:else name="Name30">
                <dgm:shape xmlns:r="http://schemas.openxmlformats.org/officeDocument/2006/relationships" rot="180" type="chevron" r:blip="">
                  <dgm:adjLst>
                    <dgm:adj idx="1" val="0.6231"/>
                  </dgm:adjLst>
                </dgm:shape>
              </dgm:else>
            </dgm:choose>
            <dgm:presOf/>
          </dgm:layoutNode>
          <dgm:layoutNode name="spChevron1">
            <dgm:alg type="sp"/>
            <dgm:shape xmlns:r="http://schemas.openxmlformats.org/officeDocument/2006/relationships" r:blip="">
              <dgm:adjLst/>
            </dgm:shape>
            <dgm:presOf/>
          </dgm:layoutNode>
        </dgm:layoutNode>
        <dgm:choose name="Name31">
          <dgm:if name="Name32" axis="root ch" ptType="all node" func="cnt" op="equ" val="2">
            <dgm:layoutNode name="overlap">
              <dgm:alg type="sp"/>
              <dgm:shape xmlns:r="http://schemas.openxmlformats.org/officeDocument/2006/relationships" r:blip="">
                <dgm:adjLst/>
              </dgm:shape>
              <dgm:presOf/>
            </dgm:layoutNode>
            <dgm:layoutNode name="chevronComposite2" styleLbl="alignImgPlace1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l" for="ch" forName="chevron2"/>
                <dgm:constr type="t" for="ch" forName="chevron2" refType="h" fact="0.1923"/>
                <dgm:constr type="w" for="ch" forName="chevron2" refType="w"/>
                <dgm:constr type="b" for="ch" forName="chevron2" refType="h"/>
                <dgm:constr type="l" for="ch" forName="spChevron2"/>
                <dgm:constr type="t" for="ch" forName="spChevron2"/>
                <dgm:constr type="w" for="ch" forName="spChevron2" refType="w" fact="0.01"/>
                <dgm:constr type="h" for="ch" forName="spChevron2" refType="h" fact="0.01"/>
              </dgm:constrLst>
              <dgm:layoutNode name="chevron2">
                <dgm:alg type="sp"/>
                <dgm:choose name="Name33">
                  <dgm:if name="Name34" func="var" arg="dir" op="equ" val="norm">
                    <dgm:shape xmlns:r="http://schemas.openxmlformats.org/officeDocument/2006/relationships" type="chevron" r:blip="">
                      <dgm:adjLst>
                        <dgm:adj idx="1" val="0.6231"/>
                      </dgm:adjLst>
                    </dgm:shape>
                  </dgm:if>
                  <dgm:else name="Name35">
                    <dgm:shape xmlns:r="http://schemas.openxmlformats.org/officeDocument/2006/relationships" rot="180" type="chevron" r:blip="">
                      <dgm:adjLst>
                        <dgm:adj idx="1" val="0.6231"/>
                      </dgm:adjLst>
                    </dgm:shape>
                  </dgm:else>
                </dgm:choose>
                <dgm:presOf/>
              </dgm:layoutNode>
              <dgm:layoutNode name="spChevron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layoutNode>
          </dgm:if>
          <dgm:else name="Name36"/>
        </dgm:choos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569</TotalTime>
  <Pages>7</Pages>
  <Words>1468</Words>
  <Characters>8373</Characters>
  <Application>Microsoft Office Word</Application>
  <DocSecurity>0</DocSecurity>
  <Lines>69</Lines>
  <Paragraphs>19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9822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Corporate Edition</cp:lastModifiedBy>
  <cp:revision>27</cp:revision>
  <cp:lastPrinted>2018-08-18T23:46:00Z</cp:lastPrinted>
  <dcterms:created xsi:type="dcterms:W3CDTF">2018-08-18T09:05:00Z</dcterms:created>
  <dcterms:modified xsi:type="dcterms:W3CDTF">2018-08-18T23:49:00Z</dcterms:modified>
</cp:coreProperties>
</file>